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34C" w:rsidRPr="00EE0F02" w:rsidRDefault="00DB134C">
      <w:pPr>
        <w:spacing w:after="0"/>
        <w:ind w:left="120"/>
        <w:rPr>
          <w:lang w:val="ru-RU"/>
        </w:rPr>
      </w:pPr>
      <w:bookmarkStart w:id="0" w:name="block-3540410"/>
    </w:p>
    <w:p w:rsidR="0006098A" w:rsidRDefault="0006098A" w:rsidP="0006098A">
      <w:pPr>
        <w:spacing w:after="0" w:line="408" w:lineRule="auto"/>
        <w:ind w:left="120"/>
        <w:jc w:val="center"/>
        <w:rPr>
          <w:lang w:val="ru-RU"/>
        </w:rPr>
      </w:pPr>
      <w:r>
        <w:rPr>
          <w:rFonts w:ascii="Times New Roman" w:hAnsi="Times New Roman"/>
          <w:b/>
          <w:color w:val="000000"/>
          <w:sz w:val="28"/>
          <w:lang w:val="ru-RU"/>
        </w:rPr>
        <w:t>МИНИСТЕРСТВО ПРОСВЕЩЕНИЯ РОССИЙСКОЙ ФЕДЕРАЦИИ</w:t>
      </w:r>
    </w:p>
    <w:p w:rsidR="0006098A" w:rsidRDefault="0006098A" w:rsidP="0006098A">
      <w:pPr>
        <w:spacing w:after="0" w:line="408" w:lineRule="auto"/>
        <w:ind w:left="120"/>
        <w:jc w:val="center"/>
        <w:rPr>
          <w:lang w:val="ru-RU"/>
        </w:rPr>
      </w:pPr>
      <w:r>
        <w:rPr>
          <w:rFonts w:ascii="Times New Roman" w:hAnsi="Times New Roman"/>
          <w:b/>
          <w:color w:val="000000"/>
          <w:sz w:val="28"/>
          <w:lang w:val="ru-RU"/>
        </w:rPr>
        <w:t>‌</w:t>
      </w:r>
      <w:bookmarkStart w:id="1" w:name="d415904e-d713-4c0f-85b9-f0fc7da9f072"/>
      <w:r>
        <w:rPr>
          <w:rFonts w:ascii="Times New Roman" w:hAnsi="Times New Roman"/>
          <w:b/>
          <w:color w:val="000000"/>
          <w:sz w:val="28"/>
          <w:lang w:val="ru-RU"/>
        </w:rPr>
        <w:t>Министерство образования и науки Чеченской Республики</w:t>
      </w:r>
      <w:bookmarkEnd w:id="1"/>
      <w:r>
        <w:rPr>
          <w:rFonts w:ascii="Times New Roman" w:hAnsi="Times New Roman"/>
          <w:b/>
          <w:color w:val="000000"/>
          <w:sz w:val="28"/>
          <w:lang w:val="ru-RU"/>
        </w:rPr>
        <w:t xml:space="preserve">‌‌ </w:t>
      </w:r>
    </w:p>
    <w:p w:rsidR="0006098A" w:rsidRDefault="0006098A" w:rsidP="0006098A">
      <w:pPr>
        <w:spacing w:after="0" w:line="408" w:lineRule="auto"/>
        <w:ind w:left="120"/>
        <w:jc w:val="center"/>
        <w:rPr>
          <w:lang w:val="ru-RU"/>
        </w:rPr>
      </w:pPr>
      <w:r>
        <w:rPr>
          <w:rFonts w:ascii="Times New Roman" w:hAnsi="Times New Roman"/>
          <w:b/>
          <w:color w:val="000000"/>
          <w:sz w:val="28"/>
          <w:lang w:val="ru-RU"/>
        </w:rPr>
        <w:t>‌</w:t>
      </w:r>
      <w:bookmarkStart w:id="2" w:name="a459302c-2135-426b-9eef-71fb8dcd979a"/>
      <w:r>
        <w:rPr>
          <w:rFonts w:ascii="Times New Roman" w:hAnsi="Times New Roman"/>
          <w:b/>
          <w:color w:val="000000"/>
          <w:sz w:val="28"/>
          <w:lang w:val="ru-RU"/>
        </w:rPr>
        <w:t>МУ "Отдел образования Шалинского муниципального района"</w:t>
      </w:r>
      <w:bookmarkEnd w:id="2"/>
      <w:r>
        <w:rPr>
          <w:rFonts w:ascii="Times New Roman" w:hAnsi="Times New Roman"/>
          <w:b/>
          <w:color w:val="000000"/>
          <w:sz w:val="28"/>
          <w:lang w:val="ru-RU"/>
        </w:rPr>
        <w:t>‌</w:t>
      </w:r>
      <w:r>
        <w:rPr>
          <w:rFonts w:ascii="Times New Roman" w:hAnsi="Times New Roman"/>
          <w:color w:val="000000"/>
          <w:sz w:val="28"/>
          <w:lang w:val="ru-RU"/>
        </w:rPr>
        <w:t>​</w:t>
      </w:r>
    </w:p>
    <w:p w:rsidR="0006098A" w:rsidRDefault="0006098A" w:rsidP="0006098A">
      <w:pPr>
        <w:spacing w:after="0" w:line="408" w:lineRule="auto"/>
        <w:ind w:left="120"/>
        <w:jc w:val="center"/>
      </w:pPr>
      <w:r>
        <w:rPr>
          <w:rFonts w:ascii="Times New Roman" w:hAnsi="Times New Roman"/>
          <w:b/>
          <w:color w:val="000000"/>
          <w:sz w:val="28"/>
        </w:rPr>
        <w:t>МБОУ «СОШ №1</w:t>
      </w:r>
      <w:r w:rsidR="000A2D4B">
        <w:rPr>
          <w:rFonts w:ascii="Times New Roman" w:hAnsi="Times New Roman"/>
          <w:b/>
          <w:color w:val="000000"/>
          <w:sz w:val="28"/>
          <w:lang w:val="ru-RU"/>
        </w:rPr>
        <w:t>1</w:t>
      </w:r>
      <w:r>
        <w:rPr>
          <w:rFonts w:ascii="Times New Roman" w:hAnsi="Times New Roman"/>
          <w:b/>
          <w:color w:val="000000"/>
          <w:sz w:val="28"/>
        </w:rPr>
        <w:t xml:space="preserve"> г. </w:t>
      </w:r>
      <w:proofErr w:type="spellStart"/>
      <w:r>
        <w:rPr>
          <w:rFonts w:ascii="Times New Roman" w:hAnsi="Times New Roman"/>
          <w:b/>
          <w:color w:val="000000"/>
          <w:sz w:val="28"/>
        </w:rPr>
        <w:t>Шали</w:t>
      </w:r>
      <w:proofErr w:type="spellEnd"/>
      <w:r>
        <w:rPr>
          <w:rFonts w:ascii="Times New Roman" w:hAnsi="Times New Roman"/>
          <w:b/>
          <w:color w:val="000000"/>
          <w:sz w:val="28"/>
        </w:rPr>
        <w:t>»</w:t>
      </w:r>
    </w:p>
    <w:p w:rsidR="0006098A" w:rsidRDefault="0006098A" w:rsidP="0006098A">
      <w:pPr>
        <w:spacing w:after="0"/>
        <w:ind w:left="120"/>
      </w:pPr>
    </w:p>
    <w:tbl>
      <w:tblPr>
        <w:tblpPr w:leftFromText="180" w:rightFromText="180" w:vertAnchor="text" w:horzAnchor="margin" w:tblpY="167"/>
        <w:tblW w:w="9923" w:type="dxa"/>
        <w:tblLook w:val="04A0" w:firstRow="1" w:lastRow="0" w:firstColumn="1" w:lastColumn="0" w:noHBand="0" w:noVBand="1"/>
      </w:tblPr>
      <w:tblGrid>
        <w:gridCol w:w="4928"/>
        <w:gridCol w:w="284"/>
        <w:gridCol w:w="4711"/>
      </w:tblGrid>
      <w:tr w:rsidR="0006098A" w:rsidTr="007B1ECF">
        <w:tc>
          <w:tcPr>
            <w:tcW w:w="4928" w:type="dxa"/>
          </w:tcPr>
          <w:p w:rsidR="0006098A" w:rsidRDefault="0006098A" w:rsidP="0006098A">
            <w:pPr>
              <w:autoSpaceDE w:val="0"/>
              <w:autoSpaceDN w:val="0"/>
              <w:spacing w:after="120" w:line="240" w:lineRule="auto"/>
              <w:jc w:val="both"/>
              <w:rPr>
                <w:rFonts w:ascii="Times New Roman" w:eastAsia="Times New Roman" w:hAnsi="Times New Roman"/>
                <w:color w:val="000000"/>
                <w:sz w:val="24"/>
                <w:szCs w:val="24"/>
                <w:lang w:val="ru-RU"/>
              </w:rPr>
            </w:pPr>
          </w:p>
        </w:tc>
        <w:tc>
          <w:tcPr>
            <w:tcW w:w="284" w:type="dxa"/>
          </w:tcPr>
          <w:p w:rsidR="0006098A" w:rsidRDefault="0006098A" w:rsidP="0006098A">
            <w:pPr>
              <w:autoSpaceDE w:val="0"/>
              <w:autoSpaceDN w:val="0"/>
              <w:spacing w:after="120"/>
              <w:rPr>
                <w:rFonts w:ascii="Times New Roman" w:eastAsia="Times New Roman" w:hAnsi="Times New Roman"/>
                <w:color w:val="000000"/>
                <w:sz w:val="28"/>
                <w:szCs w:val="28"/>
                <w:lang w:val="ru-RU"/>
              </w:rPr>
            </w:pPr>
          </w:p>
        </w:tc>
        <w:tc>
          <w:tcPr>
            <w:tcW w:w="4711" w:type="dxa"/>
          </w:tcPr>
          <w:p w:rsidR="0006098A" w:rsidRDefault="0006098A" w:rsidP="0006098A">
            <w:pPr>
              <w:autoSpaceDE w:val="0"/>
              <w:autoSpaceDN w:val="0"/>
              <w:spacing w:after="0" w:line="240" w:lineRule="auto"/>
              <w:jc w:val="right"/>
              <w:rPr>
                <w:rFonts w:ascii="Times New Roman" w:eastAsia="Times New Roman" w:hAnsi="Times New Roman"/>
                <w:color w:val="000000"/>
                <w:sz w:val="24"/>
                <w:szCs w:val="24"/>
              </w:rPr>
            </w:pPr>
          </w:p>
        </w:tc>
      </w:tr>
    </w:tbl>
    <w:p w:rsidR="0006098A" w:rsidRDefault="0006098A" w:rsidP="0006098A">
      <w:pPr>
        <w:spacing w:after="0"/>
        <w:ind w:left="120"/>
      </w:pPr>
    </w:p>
    <w:p w:rsidR="0006098A" w:rsidRDefault="0006098A" w:rsidP="0006098A">
      <w:pPr>
        <w:spacing w:after="0"/>
        <w:ind w:left="120"/>
      </w:pPr>
    </w:p>
    <w:p w:rsidR="0006098A" w:rsidRDefault="0006098A" w:rsidP="0006098A">
      <w:pPr>
        <w:spacing w:after="0"/>
        <w:ind w:left="120"/>
      </w:pPr>
    </w:p>
    <w:p w:rsidR="0006098A" w:rsidRDefault="0006098A" w:rsidP="0006098A">
      <w:pPr>
        <w:spacing w:after="0"/>
        <w:ind w:left="120"/>
        <w:rPr>
          <w:lang w:val="ru-RU"/>
        </w:rPr>
      </w:pPr>
    </w:p>
    <w:p w:rsidR="0006098A" w:rsidRDefault="0006098A" w:rsidP="0006098A">
      <w:pPr>
        <w:spacing w:after="0"/>
        <w:ind w:left="120"/>
        <w:rPr>
          <w:lang w:val="ru-RU"/>
        </w:rPr>
      </w:pPr>
      <w:r>
        <w:rPr>
          <w:rFonts w:ascii="Times New Roman" w:hAnsi="Times New Roman"/>
          <w:color w:val="000000"/>
          <w:sz w:val="28"/>
          <w:lang w:val="ru-RU"/>
        </w:rPr>
        <w:t>‌</w:t>
      </w:r>
      <w:r>
        <w:rPr>
          <w:lang w:val="ru-RU"/>
        </w:rPr>
        <w:t xml:space="preserve">                                                                 </w:t>
      </w:r>
      <w:r>
        <w:rPr>
          <w:rFonts w:ascii="Times New Roman" w:hAnsi="Times New Roman"/>
          <w:b/>
          <w:color w:val="000000"/>
          <w:sz w:val="28"/>
          <w:lang w:val="ru-RU"/>
        </w:rPr>
        <w:t>РАБОЧАЯ ПРОГРАММА</w:t>
      </w:r>
    </w:p>
    <w:p w:rsidR="0006098A" w:rsidRDefault="0006098A" w:rsidP="0006098A">
      <w:pPr>
        <w:spacing w:after="0"/>
        <w:ind w:left="120"/>
        <w:jc w:val="center"/>
        <w:rPr>
          <w:lang w:val="ru-RU"/>
        </w:rPr>
      </w:pPr>
    </w:p>
    <w:p w:rsidR="0006098A" w:rsidRDefault="0006098A" w:rsidP="0006098A">
      <w:pPr>
        <w:spacing w:after="0" w:line="408" w:lineRule="auto"/>
        <w:ind w:left="120"/>
        <w:jc w:val="center"/>
        <w:rPr>
          <w:lang w:val="ru-RU"/>
        </w:rPr>
      </w:pPr>
      <w:r>
        <w:rPr>
          <w:rFonts w:ascii="Times New Roman" w:hAnsi="Times New Roman"/>
          <w:b/>
          <w:color w:val="000000"/>
          <w:sz w:val="28"/>
          <w:lang w:val="ru-RU"/>
        </w:rPr>
        <w:t>учебного предмета «Химия. Базовый уровень»</w:t>
      </w:r>
    </w:p>
    <w:p w:rsidR="0006098A" w:rsidRDefault="0006098A" w:rsidP="0006098A">
      <w:pPr>
        <w:spacing w:after="0" w:line="408" w:lineRule="auto"/>
        <w:ind w:left="120"/>
        <w:jc w:val="center"/>
        <w:rPr>
          <w:lang w:val="ru-RU"/>
        </w:rPr>
      </w:pPr>
      <w:r>
        <w:rPr>
          <w:rFonts w:ascii="Times New Roman" w:hAnsi="Times New Roman"/>
          <w:color w:val="000000"/>
          <w:sz w:val="28"/>
          <w:lang w:val="ru-RU"/>
        </w:rPr>
        <w:t xml:space="preserve">для обучающихся 10 </w:t>
      </w:r>
      <w:r>
        <w:rPr>
          <w:rFonts w:ascii="Calibri" w:hAnsi="Calibri"/>
          <w:color w:val="000000"/>
          <w:sz w:val="28"/>
          <w:lang w:val="ru-RU"/>
        </w:rPr>
        <w:t xml:space="preserve">– </w:t>
      </w:r>
      <w:r>
        <w:rPr>
          <w:rFonts w:ascii="Times New Roman" w:hAnsi="Times New Roman"/>
          <w:color w:val="000000"/>
          <w:sz w:val="28"/>
          <w:lang w:val="ru-RU"/>
        </w:rPr>
        <w:t xml:space="preserve">11 классов </w:t>
      </w: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06098A" w:rsidRDefault="0006098A" w:rsidP="0006098A">
      <w:pPr>
        <w:spacing w:after="0"/>
        <w:ind w:left="120"/>
        <w:jc w:val="center"/>
        <w:rPr>
          <w:lang w:val="ru-RU"/>
        </w:rPr>
      </w:pPr>
    </w:p>
    <w:p w:rsidR="007B1ECF" w:rsidRDefault="0006098A" w:rsidP="0006098A">
      <w:pPr>
        <w:spacing w:after="0"/>
        <w:ind w:left="120"/>
        <w:jc w:val="center"/>
        <w:rPr>
          <w:rFonts w:ascii="Times New Roman" w:hAnsi="Times New Roman"/>
          <w:color w:val="000000"/>
          <w:sz w:val="28"/>
          <w:lang w:val="ru-RU"/>
        </w:rPr>
      </w:pPr>
      <w:r>
        <w:rPr>
          <w:rFonts w:ascii="Times New Roman" w:hAnsi="Times New Roman"/>
          <w:color w:val="000000"/>
          <w:sz w:val="28"/>
          <w:lang w:val="ru-RU"/>
        </w:rPr>
        <w:t>​</w:t>
      </w:r>
      <w:bookmarkStart w:id="3" w:name="58df893d-8e48-4a6c-b707-e30db5572816"/>
    </w:p>
    <w:p w:rsidR="007B1ECF" w:rsidRDefault="007B1ECF" w:rsidP="0006098A">
      <w:pPr>
        <w:spacing w:after="0"/>
        <w:ind w:left="120"/>
        <w:jc w:val="center"/>
        <w:rPr>
          <w:rFonts w:ascii="Times New Roman" w:hAnsi="Times New Roman"/>
          <w:color w:val="000000"/>
          <w:sz w:val="28"/>
          <w:lang w:val="ru-RU"/>
        </w:rPr>
      </w:pPr>
    </w:p>
    <w:p w:rsidR="007B1ECF" w:rsidRDefault="007B1ECF" w:rsidP="0006098A">
      <w:pPr>
        <w:spacing w:after="0"/>
        <w:ind w:left="120"/>
        <w:jc w:val="center"/>
        <w:rPr>
          <w:rFonts w:ascii="Times New Roman" w:hAnsi="Times New Roman"/>
          <w:color w:val="000000"/>
          <w:sz w:val="28"/>
          <w:lang w:val="ru-RU"/>
        </w:rPr>
      </w:pPr>
    </w:p>
    <w:p w:rsidR="007B1ECF" w:rsidRDefault="007B1ECF" w:rsidP="0006098A">
      <w:pPr>
        <w:spacing w:after="0"/>
        <w:ind w:left="120"/>
        <w:jc w:val="center"/>
        <w:rPr>
          <w:rFonts w:ascii="Times New Roman" w:hAnsi="Times New Roman"/>
          <w:color w:val="000000"/>
          <w:sz w:val="28"/>
          <w:lang w:val="ru-RU"/>
        </w:rPr>
      </w:pPr>
    </w:p>
    <w:p w:rsidR="007B1ECF" w:rsidRDefault="007B1ECF" w:rsidP="0006098A">
      <w:pPr>
        <w:spacing w:after="0"/>
        <w:ind w:left="120"/>
        <w:jc w:val="center"/>
        <w:rPr>
          <w:rFonts w:ascii="Times New Roman" w:hAnsi="Times New Roman"/>
          <w:color w:val="000000"/>
          <w:sz w:val="28"/>
          <w:lang w:val="ru-RU"/>
        </w:rPr>
      </w:pPr>
    </w:p>
    <w:p w:rsidR="0006098A" w:rsidRDefault="0006098A" w:rsidP="0006098A">
      <w:pPr>
        <w:spacing w:after="0"/>
        <w:ind w:left="120"/>
        <w:jc w:val="center"/>
        <w:rPr>
          <w:rFonts w:ascii="Times New Roman" w:hAnsi="Times New Roman"/>
          <w:color w:val="000000"/>
          <w:sz w:val="28"/>
          <w:lang w:val="ru-RU"/>
        </w:rPr>
      </w:pPr>
      <w:r>
        <w:rPr>
          <w:rFonts w:ascii="Times New Roman" w:hAnsi="Times New Roman"/>
          <w:b/>
          <w:color w:val="000000"/>
          <w:sz w:val="28"/>
          <w:lang w:val="ru-RU"/>
        </w:rPr>
        <w:t>г. Шали</w:t>
      </w:r>
      <w:bookmarkEnd w:id="3"/>
      <w:r>
        <w:rPr>
          <w:rFonts w:ascii="Times New Roman" w:hAnsi="Times New Roman"/>
          <w:b/>
          <w:color w:val="000000"/>
          <w:sz w:val="28"/>
          <w:lang w:val="ru-RU"/>
        </w:rPr>
        <w:t xml:space="preserve">‌ </w:t>
      </w:r>
      <w:bookmarkStart w:id="4" w:name="d0353ffa-3b9d-4f1b-95cd-292ab35e49b4"/>
      <w:r>
        <w:rPr>
          <w:rFonts w:ascii="Times New Roman" w:hAnsi="Times New Roman"/>
          <w:b/>
          <w:color w:val="000000"/>
          <w:sz w:val="28"/>
          <w:lang w:val="ru-RU"/>
        </w:rPr>
        <w:t>202</w:t>
      </w:r>
      <w:bookmarkEnd w:id="4"/>
      <w:r w:rsidR="000A2D4B">
        <w:rPr>
          <w:rFonts w:ascii="Times New Roman" w:hAnsi="Times New Roman"/>
          <w:b/>
          <w:color w:val="000000"/>
          <w:sz w:val="28"/>
          <w:lang w:val="ru-RU"/>
        </w:rPr>
        <w:t>4</w:t>
      </w:r>
      <w:bookmarkStart w:id="5" w:name="_GoBack"/>
      <w:bookmarkEnd w:id="5"/>
    </w:p>
    <w:p w:rsidR="00DB134C" w:rsidRPr="00EE0F02" w:rsidRDefault="00DB134C">
      <w:pPr>
        <w:rPr>
          <w:lang w:val="ru-RU"/>
        </w:rPr>
        <w:sectPr w:rsidR="00DB134C" w:rsidRPr="00EE0F02" w:rsidSect="0006098A">
          <w:pgSz w:w="11906" w:h="16383"/>
          <w:pgMar w:top="567" w:right="850" w:bottom="1134" w:left="1134" w:header="720" w:footer="720" w:gutter="0"/>
          <w:cols w:space="720"/>
        </w:sectPr>
      </w:pPr>
    </w:p>
    <w:p w:rsidR="00DB134C" w:rsidRPr="00EE0F02" w:rsidRDefault="00864EF9">
      <w:pPr>
        <w:spacing w:after="0"/>
        <w:ind w:firstLine="600"/>
        <w:rPr>
          <w:lang w:val="ru-RU"/>
        </w:rPr>
      </w:pPr>
      <w:bookmarkStart w:id="6" w:name="_Toc118729915"/>
      <w:bookmarkStart w:id="7" w:name="block-3540411"/>
      <w:bookmarkEnd w:id="0"/>
      <w:bookmarkEnd w:id="6"/>
      <w:r w:rsidRPr="00EE0F02">
        <w:rPr>
          <w:rFonts w:ascii="Times New Roman" w:hAnsi="Times New Roman"/>
          <w:b/>
          <w:color w:val="000000"/>
          <w:sz w:val="28"/>
          <w:lang w:val="ru-RU"/>
        </w:rPr>
        <w:lastRenderedPageBreak/>
        <w:t>ПОЯСНИТЕЛЬНАЯ ЗАПИСКА</w:t>
      </w:r>
    </w:p>
    <w:p w:rsidR="00DB134C" w:rsidRPr="00EE0F02" w:rsidRDefault="00864EF9">
      <w:pPr>
        <w:spacing w:after="0"/>
        <w:ind w:firstLine="600"/>
        <w:jc w:val="both"/>
        <w:rPr>
          <w:lang w:val="ru-RU"/>
        </w:rPr>
      </w:pPr>
      <w:r w:rsidRPr="00EE0F02">
        <w:rPr>
          <w:rFonts w:ascii="Times New Roman" w:hAnsi="Times New Roman"/>
          <w:color w:val="000000"/>
          <w:sz w:val="28"/>
          <w:lang w:val="ru-RU"/>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roofErr w:type="gramStart"/>
      <w:r w:rsidRPr="00EE0F02">
        <w:rPr>
          <w:rFonts w:ascii="Times New Roman" w:hAnsi="Times New Roman"/>
          <w:color w:val="000000"/>
          <w:sz w:val="28"/>
          <w:lang w:val="ru-RU"/>
        </w:rPr>
        <w:t>).​</w:t>
      </w:r>
      <w:proofErr w:type="gramEnd"/>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w:t>
      </w:r>
      <w:proofErr w:type="gramStart"/>
      <w:r w:rsidRPr="00EE0F02">
        <w:rPr>
          <w:rFonts w:ascii="Times New Roman" w:hAnsi="Times New Roman"/>
          <w:color w:val="000000"/>
          <w:sz w:val="28"/>
          <w:lang w:val="ru-RU"/>
        </w:rPr>
        <w:t>воспитания и развития</w:t>
      </w:r>
      <w:proofErr w:type="gramEnd"/>
      <w:r w:rsidRPr="00EE0F02">
        <w:rPr>
          <w:rFonts w:ascii="Times New Roman" w:hAnsi="Times New Roman"/>
          <w:color w:val="000000"/>
          <w:sz w:val="28"/>
          <w:lang w:val="ru-RU"/>
        </w:rPr>
        <w:t xml:space="preserve">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w:t>
      </w:r>
      <w:proofErr w:type="spellStart"/>
      <w:r w:rsidRPr="00EE0F02">
        <w:rPr>
          <w:rFonts w:ascii="Times New Roman" w:hAnsi="Times New Roman"/>
          <w:color w:val="000000"/>
          <w:sz w:val="28"/>
          <w:lang w:val="ru-RU"/>
        </w:rPr>
        <w:t>фактологические</w:t>
      </w:r>
      <w:proofErr w:type="spellEnd"/>
      <w:r w:rsidRPr="00EE0F02">
        <w:rPr>
          <w:rFonts w:ascii="Times New Roman" w:hAnsi="Times New Roman"/>
          <w:color w:val="000000"/>
          <w:sz w:val="28"/>
          <w:lang w:val="ru-RU"/>
        </w:rPr>
        <w:t xml:space="preserve">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EE0F02">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EE0F02">
        <w:rPr>
          <w:rFonts w:ascii="Calibri" w:hAnsi="Calibri"/>
          <w:color w:val="000000"/>
          <w:sz w:val="28"/>
          <w:lang w:val="ru-RU"/>
        </w:rPr>
        <w:t>–</w:t>
      </w:r>
      <w:r w:rsidRPr="00EE0F02">
        <w:rPr>
          <w:rFonts w:ascii="Times New Roman" w:hAnsi="Times New Roman"/>
          <w:color w:val="000000"/>
          <w:sz w:val="28"/>
          <w:lang w:val="ru-RU"/>
        </w:rPr>
        <w:t xml:space="preserve">11 </w:t>
      </w:r>
      <w:proofErr w:type="spellStart"/>
      <w:r w:rsidRPr="00EE0F02">
        <w:rPr>
          <w:rFonts w:ascii="Times New Roman" w:hAnsi="Times New Roman"/>
          <w:color w:val="000000"/>
          <w:sz w:val="28"/>
          <w:lang w:val="ru-RU"/>
        </w:rPr>
        <w:t>кл</w:t>
      </w:r>
      <w:proofErr w:type="spellEnd"/>
      <w:r w:rsidRPr="00EE0F02">
        <w:rPr>
          <w:rFonts w:ascii="Times New Roman" w:hAnsi="Times New Roman"/>
          <w:color w:val="000000"/>
          <w:sz w:val="28"/>
          <w:lang w:val="ru-RU"/>
        </w:rPr>
        <w:t>.) являются:</w:t>
      </w:r>
    </w:p>
    <w:p w:rsidR="00DB134C" w:rsidRPr="00EE0F02" w:rsidRDefault="00864EF9">
      <w:pPr>
        <w:numPr>
          <w:ilvl w:val="0"/>
          <w:numId w:val="1"/>
        </w:numPr>
        <w:spacing w:after="0" w:line="264" w:lineRule="auto"/>
        <w:jc w:val="both"/>
        <w:rPr>
          <w:lang w:val="ru-RU"/>
        </w:rPr>
      </w:pPr>
      <w:r w:rsidRPr="00EE0F02">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rsidR="00DB134C" w:rsidRPr="00EE0F02" w:rsidRDefault="00864EF9">
      <w:pPr>
        <w:numPr>
          <w:ilvl w:val="0"/>
          <w:numId w:val="1"/>
        </w:numPr>
        <w:spacing w:after="0" w:line="264" w:lineRule="auto"/>
        <w:jc w:val="both"/>
        <w:rPr>
          <w:lang w:val="ru-RU"/>
        </w:rPr>
      </w:pPr>
      <w:r w:rsidRPr="00EE0F02">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rsidR="00DB134C" w:rsidRPr="00EE0F02" w:rsidRDefault="00864EF9">
      <w:pPr>
        <w:numPr>
          <w:ilvl w:val="0"/>
          <w:numId w:val="1"/>
        </w:numPr>
        <w:spacing w:after="0" w:line="264" w:lineRule="auto"/>
        <w:jc w:val="both"/>
        <w:rPr>
          <w:lang w:val="ru-RU"/>
        </w:rPr>
      </w:pPr>
      <w:r w:rsidRPr="00EE0F02">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Общее число часов, отведённых для изучения химии, на базовом уровне среднего о</w:t>
      </w:r>
      <w:r w:rsidR="00CC3C1B">
        <w:rPr>
          <w:rFonts w:ascii="Times New Roman" w:hAnsi="Times New Roman"/>
          <w:color w:val="000000"/>
          <w:sz w:val="28"/>
          <w:lang w:val="ru-RU"/>
        </w:rPr>
        <w:t>бщего образования, составляет 136 часов: в 10 классе – 68 часов (2</w:t>
      </w:r>
      <w:r w:rsidRPr="00EE0F02">
        <w:rPr>
          <w:rFonts w:ascii="Times New Roman" w:hAnsi="Times New Roman"/>
          <w:color w:val="000000"/>
          <w:sz w:val="28"/>
          <w:lang w:val="ru-RU"/>
        </w:rPr>
        <w:t xml:space="preserve"> </w:t>
      </w:r>
      <w:proofErr w:type="spellStart"/>
      <w:r w:rsidRPr="00EE0F02">
        <w:rPr>
          <w:rFonts w:ascii="Times New Roman" w:hAnsi="Times New Roman"/>
          <w:color w:val="000000"/>
          <w:sz w:val="28"/>
          <w:lang w:val="ru-RU"/>
        </w:rPr>
        <w:t>ча</w:t>
      </w:r>
      <w:r w:rsidR="00CC3C1B">
        <w:rPr>
          <w:rFonts w:ascii="Times New Roman" w:hAnsi="Times New Roman"/>
          <w:color w:val="000000"/>
          <w:sz w:val="28"/>
          <w:lang w:val="ru-RU"/>
        </w:rPr>
        <w:t>ас</w:t>
      </w:r>
      <w:proofErr w:type="spellEnd"/>
      <w:r w:rsidR="00CC3C1B">
        <w:rPr>
          <w:rFonts w:ascii="Times New Roman" w:hAnsi="Times New Roman"/>
          <w:color w:val="000000"/>
          <w:sz w:val="28"/>
          <w:lang w:val="ru-RU"/>
        </w:rPr>
        <w:t xml:space="preserve"> в неделю), в 11 классе – 68 часов (2</w:t>
      </w:r>
      <w:r w:rsidRPr="00EE0F02">
        <w:rPr>
          <w:rFonts w:ascii="Times New Roman" w:hAnsi="Times New Roman"/>
          <w:color w:val="000000"/>
          <w:sz w:val="28"/>
          <w:lang w:val="ru-RU"/>
        </w:rPr>
        <w:t xml:space="preserve"> час</w:t>
      </w:r>
      <w:r w:rsidR="00CC3C1B">
        <w:rPr>
          <w:rFonts w:ascii="Times New Roman" w:hAnsi="Times New Roman"/>
          <w:color w:val="000000"/>
          <w:sz w:val="28"/>
          <w:lang w:val="ru-RU"/>
        </w:rPr>
        <w:t>а</w:t>
      </w:r>
      <w:r w:rsidRPr="00EE0F02">
        <w:rPr>
          <w:rFonts w:ascii="Times New Roman" w:hAnsi="Times New Roman"/>
          <w:color w:val="000000"/>
          <w:sz w:val="28"/>
          <w:lang w:val="ru-RU"/>
        </w:rPr>
        <w:t xml:space="preserve"> в неделю).</w:t>
      </w:r>
    </w:p>
    <w:p w:rsidR="00DB134C" w:rsidRPr="00EE0F02" w:rsidRDefault="00DB134C">
      <w:pPr>
        <w:rPr>
          <w:lang w:val="ru-RU"/>
        </w:rPr>
        <w:sectPr w:rsidR="00DB134C" w:rsidRPr="00EE0F02">
          <w:pgSz w:w="11906" w:h="16383"/>
          <w:pgMar w:top="1134" w:right="850" w:bottom="1134" w:left="1701" w:header="720" w:footer="720" w:gutter="0"/>
          <w:cols w:space="720"/>
        </w:sectPr>
      </w:pPr>
    </w:p>
    <w:p w:rsidR="00DB134C" w:rsidRPr="00EE0F02" w:rsidRDefault="00864EF9">
      <w:pPr>
        <w:spacing w:after="0" w:line="264" w:lineRule="auto"/>
        <w:ind w:left="120"/>
        <w:jc w:val="both"/>
        <w:rPr>
          <w:lang w:val="ru-RU"/>
        </w:rPr>
      </w:pPr>
      <w:bookmarkStart w:id="8" w:name="block-3540412"/>
      <w:bookmarkEnd w:id="7"/>
      <w:r w:rsidRPr="00EE0F02">
        <w:rPr>
          <w:rFonts w:ascii="Times New Roman" w:hAnsi="Times New Roman"/>
          <w:color w:val="000000"/>
          <w:sz w:val="28"/>
          <w:lang w:val="ru-RU"/>
        </w:rPr>
        <w:lastRenderedPageBreak/>
        <w:t>​</w:t>
      </w:r>
      <w:r w:rsidRPr="00EE0F02">
        <w:rPr>
          <w:rFonts w:ascii="Times New Roman" w:hAnsi="Times New Roman"/>
          <w:b/>
          <w:color w:val="000000"/>
          <w:sz w:val="28"/>
          <w:lang w:val="ru-RU"/>
        </w:rPr>
        <w:t>СОДЕРЖАНИЕ ОБУЧЕНИЯ</w:t>
      </w:r>
    </w:p>
    <w:p w:rsidR="00DB134C" w:rsidRPr="00EE0F02" w:rsidRDefault="00864EF9" w:rsidP="00E805C7">
      <w:pPr>
        <w:spacing w:after="0" w:line="264" w:lineRule="auto"/>
        <w:jc w:val="both"/>
        <w:rPr>
          <w:lang w:val="ru-RU"/>
        </w:rPr>
      </w:pPr>
      <w:r w:rsidRPr="00EE0F02">
        <w:rPr>
          <w:rFonts w:ascii="Times New Roman" w:hAnsi="Times New Roman"/>
          <w:b/>
          <w:color w:val="000000"/>
          <w:sz w:val="28"/>
          <w:lang w:val="ru-RU"/>
        </w:rPr>
        <w:t>10 КЛАСС</w:t>
      </w:r>
      <w:r w:rsidRPr="00EE0F02">
        <w:rPr>
          <w:rFonts w:ascii="Times New Roman" w:hAnsi="Times New Roman"/>
          <w:color w:val="000000"/>
          <w:sz w:val="28"/>
          <w:lang w:val="ru-RU"/>
        </w:rPr>
        <w:t xml:space="preserve"> </w:t>
      </w:r>
    </w:p>
    <w:p w:rsidR="00DB134C" w:rsidRPr="00EE0F02" w:rsidRDefault="00864EF9" w:rsidP="00E805C7">
      <w:pPr>
        <w:spacing w:after="0" w:line="264" w:lineRule="auto"/>
        <w:jc w:val="both"/>
        <w:rPr>
          <w:lang w:val="ru-RU"/>
        </w:rPr>
      </w:pPr>
      <w:r w:rsidRPr="00EE0F02">
        <w:rPr>
          <w:rFonts w:ascii="Times New Roman" w:hAnsi="Times New Roman"/>
          <w:b/>
          <w:color w:val="000000"/>
          <w:sz w:val="28"/>
          <w:lang w:val="ru-RU"/>
        </w:rPr>
        <w:t>ОРГАНИЧЕСКАЯ ХИМИЯ</w:t>
      </w:r>
    </w:p>
    <w:p w:rsidR="00DB134C" w:rsidRPr="00EE0F02" w:rsidRDefault="00DB134C">
      <w:pPr>
        <w:spacing w:after="0" w:line="264" w:lineRule="auto"/>
        <w:ind w:left="120"/>
        <w:jc w:val="both"/>
        <w:rPr>
          <w:lang w:val="ru-RU"/>
        </w:rPr>
      </w:pP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Теоретические основы органической химии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Углеводороды</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Алканы</w:t>
      </w:r>
      <w:proofErr w:type="spellEnd"/>
      <w:r w:rsidRPr="00EE0F02">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EE0F02">
        <w:rPr>
          <w:rFonts w:ascii="Times New Roman" w:hAnsi="Times New Roman"/>
          <w:color w:val="000000"/>
          <w:sz w:val="28"/>
          <w:lang w:val="ru-RU"/>
        </w:rPr>
        <w:t>алканов</w:t>
      </w:r>
      <w:proofErr w:type="spellEnd"/>
      <w:r w:rsidRPr="00EE0F02">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Алкены</w:t>
      </w:r>
      <w:proofErr w:type="spellEnd"/>
      <w:r w:rsidRPr="00EE0F02">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EE0F02">
        <w:rPr>
          <w:rFonts w:ascii="Times New Roman" w:hAnsi="Times New Roman"/>
          <w:color w:val="000000"/>
          <w:sz w:val="28"/>
          <w:lang w:val="ru-RU"/>
        </w:rPr>
        <w:t>алкенов</w:t>
      </w:r>
      <w:proofErr w:type="spellEnd"/>
      <w:r w:rsidRPr="00EE0F02">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Алкадиены</w:t>
      </w:r>
      <w:proofErr w:type="spellEnd"/>
      <w:r w:rsidRPr="00EE0F02">
        <w:rPr>
          <w:rFonts w:ascii="Times New Roman" w:hAnsi="Times New Roman"/>
          <w:color w:val="000000"/>
          <w:sz w:val="28"/>
          <w:lang w:val="ru-RU"/>
        </w:rPr>
        <w:t>: бутадиен-1,3 и метилбутадиен-1,3: строение, важнейшие химические свойства (реакция полимеризации). Получение синтетического каучука и резины.</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Алкины</w:t>
      </w:r>
      <w:proofErr w:type="spellEnd"/>
      <w:r w:rsidRPr="00EE0F02">
        <w:rPr>
          <w:rFonts w:ascii="Times New Roman" w:hAnsi="Times New Roman"/>
          <w:color w:val="000000"/>
          <w:sz w:val="28"/>
          <w:lang w:val="ru-RU"/>
        </w:rPr>
        <w:t xml:space="preserve">: состав и особенности строения, гомологический ряд. Ацетилен – простейший представитель </w:t>
      </w:r>
      <w:proofErr w:type="spellStart"/>
      <w:r w:rsidRPr="00EE0F02">
        <w:rPr>
          <w:rFonts w:ascii="Times New Roman" w:hAnsi="Times New Roman"/>
          <w:color w:val="000000"/>
          <w:sz w:val="28"/>
          <w:lang w:val="ru-RU"/>
        </w:rPr>
        <w:t>алкинов</w:t>
      </w:r>
      <w:proofErr w:type="spellEnd"/>
      <w:r w:rsidRPr="00EE0F02">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EE0F02">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EE0F02">
        <w:rPr>
          <w:rFonts w:ascii="Times New Roman" w:hAnsi="Times New Roman"/>
          <w:color w:val="000000"/>
          <w:sz w:val="28"/>
          <w:lang w:val="ru-RU"/>
        </w:rPr>
        <w:t xml:space="preserve"> Токсичность </w:t>
      </w:r>
      <w:proofErr w:type="spellStart"/>
      <w:r w:rsidRPr="00EE0F02">
        <w:rPr>
          <w:rFonts w:ascii="Times New Roman" w:hAnsi="Times New Roman"/>
          <w:color w:val="000000"/>
          <w:sz w:val="28"/>
          <w:lang w:val="ru-RU"/>
        </w:rPr>
        <w:t>аренов</w:t>
      </w:r>
      <w:proofErr w:type="spellEnd"/>
      <w:r w:rsidRPr="00EE0F02">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w:t>
      </w:r>
      <w:r w:rsidRPr="00EE0F02">
        <w:rPr>
          <w:rFonts w:ascii="Times New Roman" w:hAnsi="Times New Roman"/>
          <w:color w:val="000000"/>
          <w:sz w:val="28"/>
          <w:lang w:val="ru-RU"/>
        </w:rPr>
        <w:lastRenderedPageBreak/>
        <w:t xml:space="preserve">применение в промышленности и в быту. Каменный уголь и продукты его переработки.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EE0F02">
        <w:rPr>
          <w:rFonts w:ascii="Times New Roman" w:hAnsi="Times New Roman"/>
          <w:color w:val="000000"/>
          <w:sz w:val="28"/>
          <w:u w:val="single"/>
          <w:lang w:val="ru-RU"/>
        </w:rPr>
        <w:t>практической работы</w:t>
      </w:r>
      <w:r w:rsidRPr="00EE0F02">
        <w:rPr>
          <w:rFonts w:ascii="Times New Roman" w:hAnsi="Times New Roman"/>
          <w:color w:val="000000"/>
          <w:sz w:val="28"/>
          <w:lang w:val="ru-RU"/>
        </w:rPr>
        <w:t xml:space="preserve">: получение этилена и изучение его свойств.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Расчётные задачи.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Кислородсодержащие органические соединения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EE0F02">
        <w:rPr>
          <w:rFonts w:ascii="Times New Roman" w:hAnsi="Times New Roman"/>
          <w:color w:val="000000"/>
          <w:sz w:val="28"/>
          <w:lang w:val="ru-RU"/>
        </w:rPr>
        <w:t>галогеноводородами</w:t>
      </w:r>
      <w:proofErr w:type="spellEnd"/>
      <w:r w:rsidRPr="00EE0F02">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Альдегиды и </w:t>
      </w:r>
      <w:r w:rsidRPr="00EE0F02">
        <w:rPr>
          <w:rFonts w:ascii="Times New Roman" w:hAnsi="Times New Roman"/>
          <w:i/>
          <w:color w:val="000000"/>
          <w:sz w:val="28"/>
          <w:lang w:val="ru-RU"/>
        </w:rPr>
        <w:t>кетоны</w:t>
      </w:r>
      <w:r w:rsidRPr="00EE0F02">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Углеводы: состав, классификация углеводов (моно-, </w:t>
      </w:r>
      <w:proofErr w:type="spellStart"/>
      <w:r w:rsidRPr="00EE0F02">
        <w:rPr>
          <w:rFonts w:ascii="Times New Roman" w:hAnsi="Times New Roman"/>
          <w:color w:val="000000"/>
          <w:sz w:val="28"/>
          <w:lang w:val="ru-RU"/>
        </w:rPr>
        <w:t>ди</w:t>
      </w:r>
      <w:proofErr w:type="spellEnd"/>
      <w:r w:rsidRPr="00EE0F02">
        <w:rPr>
          <w:rFonts w:ascii="Times New Roman" w:hAnsi="Times New Roman"/>
          <w:color w:val="000000"/>
          <w:sz w:val="28"/>
          <w:lang w:val="ru-RU"/>
        </w:rPr>
        <w:t>-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EE0F02">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EE0F02">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Крахмал и целлюлоза как природные полимеры. Строение крахмала и целлюлозы. Физические и химические свойства крахмала (гидролиз, качественная реакция с </w:t>
      </w:r>
      <w:proofErr w:type="spellStart"/>
      <w:r w:rsidRPr="00EE0F02">
        <w:rPr>
          <w:rFonts w:ascii="Times New Roman" w:hAnsi="Times New Roman"/>
          <w:color w:val="000000"/>
          <w:sz w:val="28"/>
          <w:lang w:val="ru-RU"/>
        </w:rPr>
        <w:t>иодом</w:t>
      </w:r>
      <w:proofErr w:type="spellEnd"/>
      <w:r w:rsidRPr="00EE0F02">
        <w:rPr>
          <w:rFonts w:ascii="Times New Roman" w:hAnsi="Times New Roman"/>
          <w:color w:val="000000"/>
          <w:sz w:val="28"/>
          <w:lang w:val="ru-RU"/>
        </w:rPr>
        <w:t>).</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EE0F02">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EE0F02">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EE0F02">
        <w:rPr>
          <w:rFonts w:ascii="Times New Roman" w:hAnsi="Times New Roman"/>
          <w:color w:val="000000"/>
          <w:sz w:val="28"/>
          <w:lang w:val="ru-RU"/>
        </w:rPr>
        <w:t>) и гидроксидом меди(</w:t>
      </w:r>
      <w:r>
        <w:rPr>
          <w:rFonts w:ascii="Times New Roman" w:hAnsi="Times New Roman"/>
          <w:color w:val="000000"/>
          <w:sz w:val="28"/>
        </w:rPr>
        <w:t>II</w:t>
      </w:r>
      <w:r w:rsidRPr="00EE0F02">
        <w:rPr>
          <w:rFonts w:ascii="Times New Roman" w:hAnsi="Times New Roman"/>
          <w:color w:val="000000"/>
          <w:sz w:val="28"/>
          <w:lang w:val="ru-RU"/>
        </w:rPr>
        <w:t xml:space="preserve">), взаимодействие крахмала с </w:t>
      </w:r>
      <w:proofErr w:type="spellStart"/>
      <w:r w:rsidRPr="00EE0F02">
        <w:rPr>
          <w:rFonts w:ascii="Times New Roman" w:hAnsi="Times New Roman"/>
          <w:color w:val="000000"/>
          <w:sz w:val="28"/>
          <w:lang w:val="ru-RU"/>
        </w:rPr>
        <w:t>иодом</w:t>
      </w:r>
      <w:proofErr w:type="spellEnd"/>
      <w:r w:rsidRPr="00EE0F02">
        <w:rPr>
          <w:rFonts w:ascii="Times New Roman" w:hAnsi="Times New Roman"/>
          <w:color w:val="000000"/>
          <w:sz w:val="28"/>
          <w:lang w:val="ru-RU"/>
        </w:rPr>
        <w:t>), проведение практической работы: свойства раствора уксусной кислоты.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Расчётные задачи.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Азотсодержащие органические соединения.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Высокомолекулярные соединения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Межпредметные</w:t>
      </w:r>
      <w:proofErr w:type="spellEnd"/>
      <w:r w:rsidRPr="00EE0F02">
        <w:rPr>
          <w:rFonts w:ascii="Times New Roman" w:hAnsi="Times New Roman"/>
          <w:color w:val="000000"/>
          <w:sz w:val="28"/>
          <w:lang w:val="ru-RU"/>
        </w:rPr>
        <w:t xml:space="preserve"> связи.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Реализация </w:t>
      </w:r>
      <w:proofErr w:type="spellStart"/>
      <w:r w:rsidRPr="00EE0F02">
        <w:rPr>
          <w:rFonts w:ascii="Times New Roman" w:hAnsi="Times New Roman"/>
          <w:color w:val="000000"/>
          <w:sz w:val="28"/>
          <w:lang w:val="ru-RU"/>
        </w:rPr>
        <w:t>межпредметных</w:t>
      </w:r>
      <w:proofErr w:type="spellEnd"/>
      <w:r w:rsidRPr="00EE0F02">
        <w:rPr>
          <w:rFonts w:ascii="Times New Roman" w:hAnsi="Times New Roman"/>
          <w:color w:val="000000"/>
          <w:sz w:val="28"/>
          <w:lang w:val="ru-RU"/>
        </w:rPr>
        <w:t xml:space="preserve">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Биология: клетка, организм, биосфера, обмен веществ в организме, фотосинтез, биологически активные вещества (белки, углеводы, жиры, ферменты).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География: минералы, горные породы, полезные ископаемые, топливо, ресурсы.</w:t>
      </w:r>
    </w:p>
    <w:p w:rsidR="00DB134C" w:rsidRPr="00EE0F02" w:rsidRDefault="00864EF9" w:rsidP="00E805C7">
      <w:pPr>
        <w:spacing w:after="0" w:line="264" w:lineRule="auto"/>
        <w:ind w:firstLine="600"/>
        <w:jc w:val="both"/>
        <w:rPr>
          <w:lang w:val="ru-RU"/>
        </w:rPr>
      </w:pPr>
      <w:r w:rsidRPr="00EE0F02">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rsidR="00DB134C" w:rsidRPr="00EE0F02" w:rsidRDefault="00864EF9">
      <w:pPr>
        <w:spacing w:after="0" w:line="264" w:lineRule="auto"/>
        <w:ind w:left="120"/>
        <w:jc w:val="both"/>
        <w:rPr>
          <w:lang w:val="ru-RU"/>
        </w:rPr>
      </w:pPr>
      <w:r w:rsidRPr="00EE0F02">
        <w:rPr>
          <w:rFonts w:ascii="Times New Roman" w:hAnsi="Times New Roman"/>
          <w:b/>
          <w:color w:val="000000"/>
          <w:sz w:val="28"/>
          <w:lang w:val="ru-RU"/>
        </w:rPr>
        <w:t xml:space="preserve">11 КЛАСС </w:t>
      </w:r>
    </w:p>
    <w:p w:rsidR="00DB134C" w:rsidRPr="00EE0F02" w:rsidRDefault="00864EF9" w:rsidP="00E805C7">
      <w:pPr>
        <w:spacing w:after="0" w:line="264" w:lineRule="auto"/>
        <w:jc w:val="both"/>
        <w:rPr>
          <w:lang w:val="ru-RU"/>
        </w:rPr>
      </w:pPr>
      <w:r w:rsidRPr="00EE0F02">
        <w:rPr>
          <w:rFonts w:ascii="Times New Roman" w:hAnsi="Times New Roman"/>
          <w:b/>
          <w:color w:val="000000"/>
          <w:sz w:val="28"/>
          <w:lang w:val="ru-RU"/>
        </w:rPr>
        <w:t>ОБЩАЯ И НЕОРГАНИЧЕСКАЯ ХИМИЯ</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Теоретические основы химии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EE0F02">
        <w:rPr>
          <w:rFonts w:ascii="Times New Roman" w:hAnsi="Times New Roman"/>
          <w:color w:val="000000"/>
          <w:sz w:val="28"/>
          <w:lang w:val="ru-RU"/>
        </w:rPr>
        <w:t>орбитали</w:t>
      </w:r>
      <w:proofErr w:type="spellEnd"/>
      <w:r w:rsidRPr="00EE0F02">
        <w:rPr>
          <w:rFonts w:ascii="Times New Roman" w:hAnsi="Times New Roman"/>
          <w:color w:val="000000"/>
          <w:sz w:val="28"/>
          <w:lang w:val="ru-RU"/>
        </w:rPr>
        <w:t xml:space="preserve">, </w:t>
      </w:r>
      <w:r>
        <w:rPr>
          <w:rFonts w:ascii="Times New Roman" w:hAnsi="Times New Roman"/>
          <w:color w:val="000000"/>
          <w:sz w:val="28"/>
        </w:rPr>
        <w:t>s</w:t>
      </w:r>
      <w:r w:rsidRPr="00EE0F02">
        <w:rPr>
          <w:rFonts w:ascii="Times New Roman" w:hAnsi="Times New Roman"/>
          <w:color w:val="000000"/>
          <w:sz w:val="28"/>
          <w:lang w:val="ru-RU"/>
        </w:rPr>
        <w:t xml:space="preserve">-, </w:t>
      </w:r>
      <w:r>
        <w:rPr>
          <w:rFonts w:ascii="Times New Roman" w:hAnsi="Times New Roman"/>
          <w:color w:val="000000"/>
          <w:sz w:val="28"/>
        </w:rPr>
        <w:t>p</w:t>
      </w:r>
      <w:r w:rsidRPr="00EE0F02">
        <w:rPr>
          <w:rFonts w:ascii="Times New Roman" w:hAnsi="Times New Roman"/>
          <w:color w:val="000000"/>
          <w:sz w:val="28"/>
          <w:lang w:val="ru-RU"/>
        </w:rPr>
        <w:t xml:space="preserve">-, </w:t>
      </w:r>
      <w:r>
        <w:rPr>
          <w:rFonts w:ascii="Times New Roman" w:hAnsi="Times New Roman"/>
          <w:color w:val="000000"/>
          <w:sz w:val="28"/>
        </w:rPr>
        <w:t>d</w:t>
      </w:r>
      <w:r w:rsidRPr="00EE0F02">
        <w:rPr>
          <w:rFonts w:ascii="Times New Roman" w:hAnsi="Times New Roman"/>
          <w:color w:val="000000"/>
          <w:sz w:val="28"/>
          <w:lang w:val="ru-RU"/>
        </w:rPr>
        <w:t xml:space="preserve">- элементы. Особенности распределения электронов по </w:t>
      </w:r>
      <w:proofErr w:type="spellStart"/>
      <w:r w:rsidRPr="00EE0F02">
        <w:rPr>
          <w:rFonts w:ascii="Times New Roman" w:hAnsi="Times New Roman"/>
          <w:color w:val="000000"/>
          <w:sz w:val="28"/>
          <w:lang w:val="ru-RU"/>
        </w:rPr>
        <w:t>орбиталям</w:t>
      </w:r>
      <w:proofErr w:type="spellEnd"/>
      <w:r w:rsidRPr="00EE0F02">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w:t>
      </w:r>
      <w:proofErr w:type="spellStart"/>
      <w:r w:rsidRPr="00EE0F02">
        <w:rPr>
          <w:rFonts w:ascii="Times New Roman" w:hAnsi="Times New Roman"/>
          <w:color w:val="000000"/>
          <w:sz w:val="28"/>
          <w:lang w:val="ru-RU"/>
        </w:rPr>
        <w:t>Электроотрицательность</w:t>
      </w:r>
      <w:proofErr w:type="spellEnd"/>
      <w:r w:rsidRPr="00EE0F02">
        <w:rPr>
          <w:rFonts w:ascii="Times New Roman" w:hAnsi="Times New Roman"/>
          <w:color w:val="000000"/>
          <w:sz w:val="28"/>
          <w:lang w:val="ru-RU"/>
        </w:rPr>
        <w:t xml:space="preserve">. Степень окисления. Ионы: катионы и анионы.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EE0F02">
        <w:rPr>
          <w:rFonts w:ascii="Times New Roman" w:hAnsi="Times New Roman"/>
          <w:color w:val="000000"/>
          <w:sz w:val="28"/>
          <w:lang w:val="ru-RU"/>
        </w:rPr>
        <w:t>Ле</w:t>
      </w:r>
      <w:proofErr w:type="spellEnd"/>
      <w:r w:rsidRPr="00EE0F02">
        <w:rPr>
          <w:rFonts w:ascii="Times New Roman" w:hAnsi="Times New Roman"/>
          <w:color w:val="000000"/>
          <w:sz w:val="28"/>
          <w:lang w:val="ru-RU"/>
        </w:rPr>
        <w:t xml:space="preserve"> </w:t>
      </w:r>
      <w:proofErr w:type="spellStart"/>
      <w:r w:rsidRPr="00EE0F02">
        <w:rPr>
          <w:rFonts w:ascii="Times New Roman" w:hAnsi="Times New Roman"/>
          <w:color w:val="000000"/>
          <w:sz w:val="28"/>
          <w:lang w:val="ru-RU"/>
        </w:rPr>
        <w:t>Шателье</w:t>
      </w:r>
      <w:proofErr w:type="spellEnd"/>
      <w:r w:rsidRPr="00EE0F02">
        <w:rPr>
          <w:rFonts w:ascii="Times New Roman" w:hAnsi="Times New Roman"/>
          <w:color w:val="000000"/>
          <w:sz w:val="28"/>
          <w:lang w:val="ru-RU"/>
        </w:rPr>
        <w:t xml:space="preserve">.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lastRenderedPageBreak/>
        <w:t>Окислительно</w:t>
      </w:r>
      <w:proofErr w:type="spellEnd"/>
      <w:r w:rsidRPr="00EE0F02">
        <w:rPr>
          <w:rFonts w:ascii="Times New Roman" w:hAnsi="Times New Roman"/>
          <w:color w:val="000000"/>
          <w:sz w:val="28"/>
          <w:lang w:val="ru-RU"/>
        </w:rPr>
        <w:t xml:space="preserve">-восстановительные реакции.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Расчётные задачи.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Неорганическая химия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Применение важнейших неметаллов и их соединений.</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Общие способы получения металлов. Применение металлов в быту и технике.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Расчётные задачи.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Химия и жизнь</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 xml:space="preserve">Представления об общих научных принципах промышленного получения важнейших веществ.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w:t>
      </w:r>
      <w:proofErr w:type="spellStart"/>
      <w:r w:rsidRPr="00EE0F02">
        <w:rPr>
          <w:rFonts w:ascii="Times New Roman" w:hAnsi="Times New Roman"/>
          <w:color w:val="000000"/>
          <w:sz w:val="28"/>
          <w:lang w:val="ru-RU"/>
        </w:rPr>
        <w:t>наноматериалы</w:t>
      </w:r>
      <w:proofErr w:type="spellEnd"/>
      <w:r w:rsidRPr="00EE0F02">
        <w:rPr>
          <w:rFonts w:ascii="Times New Roman" w:hAnsi="Times New Roman"/>
          <w:color w:val="000000"/>
          <w:sz w:val="28"/>
          <w:lang w:val="ru-RU"/>
        </w:rPr>
        <w:t xml:space="preserve">, органические и минеральные удобрения.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Межпредметные</w:t>
      </w:r>
      <w:proofErr w:type="spellEnd"/>
      <w:r w:rsidRPr="00EE0F02">
        <w:rPr>
          <w:rFonts w:ascii="Times New Roman" w:hAnsi="Times New Roman"/>
          <w:color w:val="000000"/>
          <w:sz w:val="28"/>
          <w:lang w:val="ru-RU"/>
        </w:rPr>
        <w:t xml:space="preserve"> связи.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Реализация </w:t>
      </w:r>
      <w:proofErr w:type="spellStart"/>
      <w:r w:rsidRPr="00EE0F02">
        <w:rPr>
          <w:rFonts w:ascii="Times New Roman" w:hAnsi="Times New Roman"/>
          <w:color w:val="000000"/>
          <w:sz w:val="28"/>
          <w:lang w:val="ru-RU"/>
        </w:rPr>
        <w:t>межпредметных</w:t>
      </w:r>
      <w:proofErr w:type="spellEnd"/>
      <w:r w:rsidRPr="00EE0F02">
        <w:rPr>
          <w:rFonts w:ascii="Times New Roman" w:hAnsi="Times New Roman"/>
          <w:color w:val="000000"/>
          <w:sz w:val="28"/>
          <w:lang w:val="ru-RU"/>
        </w:rPr>
        <w:t xml:space="preserve">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География: минералы, горные породы, полезные ископаемые, топливо, ресурсы.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w:t>
      </w:r>
      <w:proofErr w:type="spellStart"/>
      <w:r w:rsidRPr="00EE0F02">
        <w:rPr>
          <w:rFonts w:ascii="Times New Roman" w:hAnsi="Times New Roman"/>
          <w:color w:val="000000"/>
          <w:sz w:val="28"/>
          <w:lang w:val="ru-RU"/>
        </w:rPr>
        <w:t>нанотехнологии</w:t>
      </w:r>
      <w:proofErr w:type="spellEnd"/>
      <w:r w:rsidRPr="00EE0F02">
        <w:rPr>
          <w:rFonts w:ascii="Times New Roman" w:hAnsi="Times New Roman"/>
          <w:color w:val="000000"/>
          <w:sz w:val="28"/>
          <w:lang w:val="ru-RU"/>
        </w:rPr>
        <w:t>.</w:t>
      </w:r>
    </w:p>
    <w:p w:rsidR="00DB134C" w:rsidRPr="00EE0F02" w:rsidRDefault="00DB134C">
      <w:pPr>
        <w:spacing w:after="0" w:line="264" w:lineRule="auto"/>
        <w:ind w:left="120"/>
        <w:jc w:val="both"/>
        <w:rPr>
          <w:lang w:val="ru-RU"/>
        </w:rPr>
      </w:pPr>
    </w:p>
    <w:p w:rsidR="00DB134C" w:rsidRPr="00EE0F02" w:rsidRDefault="00DB134C">
      <w:pPr>
        <w:rPr>
          <w:lang w:val="ru-RU"/>
        </w:rPr>
        <w:sectPr w:rsidR="00DB134C" w:rsidRPr="00EE0F02" w:rsidSect="00E805C7">
          <w:pgSz w:w="11906" w:h="16383"/>
          <w:pgMar w:top="709" w:right="850" w:bottom="1134" w:left="993" w:header="720" w:footer="720" w:gutter="0"/>
          <w:cols w:space="720"/>
        </w:sectPr>
      </w:pPr>
    </w:p>
    <w:p w:rsidR="00DB134C" w:rsidRPr="00EE0F02" w:rsidRDefault="00864EF9" w:rsidP="00E805C7">
      <w:pPr>
        <w:spacing w:after="0" w:line="264" w:lineRule="auto"/>
        <w:ind w:left="120"/>
        <w:jc w:val="both"/>
        <w:rPr>
          <w:lang w:val="ru-RU"/>
        </w:rPr>
      </w:pPr>
      <w:bookmarkStart w:id="9" w:name="block-3540413"/>
      <w:bookmarkEnd w:id="8"/>
      <w:r w:rsidRPr="00EE0F02">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rsidR="00DB134C" w:rsidRPr="00EE0F02" w:rsidRDefault="00864EF9">
      <w:pPr>
        <w:spacing w:after="0" w:line="264" w:lineRule="auto"/>
        <w:ind w:left="120"/>
        <w:jc w:val="both"/>
        <w:rPr>
          <w:lang w:val="ru-RU"/>
        </w:rPr>
      </w:pPr>
      <w:r w:rsidRPr="00EE0F02">
        <w:rPr>
          <w:rFonts w:ascii="Times New Roman" w:hAnsi="Times New Roman"/>
          <w:b/>
          <w:color w:val="000000"/>
          <w:sz w:val="28"/>
          <w:lang w:val="ru-RU"/>
        </w:rPr>
        <w:t>ЛИЧНОСТНЫЕ РЕЗУЛЬТАТЫ</w:t>
      </w:r>
    </w:p>
    <w:p w:rsidR="00DB134C" w:rsidRPr="00EE0F02" w:rsidRDefault="00DB134C">
      <w:pPr>
        <w:spacing w:after="0" w:line="264" w:lineRule="auto"/>
        <w:ind w:left="120"/>
        <w:jc w:val="both"/>
        <w:rPr>
          <w:lang w:val="ru-RU"/>
        </w:rPr>
      </w:pP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ФГОС СОО устанавливает требования к результатам освоения обучающимися программ среднего общего образования (личностным, </w:t>
      </w:r>
      <w:proofErr w:type="spellStart"/>
      <w:r w:rsidRPr="00EE0F02">
        <w:rPr>
          <w:rFonts w:ascii="Times New Roman" w:hAnsi="Times New Roman"/>
          <w:color w:val="000000"/>
          <w:sz w:val="28"/>
          <w:lang w:val="ru-RU"/>
        </w:rPr>
        <w:t>метапредметным</w:t>
      </w:r>
      <w:proofErr w:type="spellEnd"/>
      <w:r w:rsidRPr="00EE0F02">
        <w:rPr>
          <w:rFonts w:ascii="Times New Roman" w:hAnsi="Times New Roman"/>
          <w:color w:val="000000"/>
          <w:sz w:val="28"/>
          <w:lang w:val="ru-RU"/>
        </w:rPr>
        <w:t xml:space="preserve"> и предметным). Научно-методической основой для разработки планируемых результатов освоения программ среднего общего образования является системно-</w:t>
      </w:r>
      <w:proofErr w:type="spellStart"/>
      <w:r w:rsidRPr="00EE0F02">
        <w:rPr>
          <w:rFonts w:ascii="Times New Roman" w:hAnsi="Times New Roman"/>
          <w:color w:val="000000"/>
          <w:sz w:val="28"/>
          <w:lang w:val="ru-RU"/>
        </w:rPr>
        <w:t>деятельностный</w:t>
      </w:r>
      <w:proofErr w:type="spellEnd"/>
      <w:r w:rsidRPr="00EE0F02">
        <w:rPr>
          <w:rFonts w:ascii="Times New Roman" w:hAnsi="Times New Roman"/>
          <w:color w:val="000000"/>
          <w:sz w:val="28"/>
          <w:lang w:val="ru-RU"/>
        </w:rPr>
        <w:t xml:space="preserve"> подход.</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В соответствии с системно-</w:t>
      </w:r>
      <w:proofErr w:type="spellStart"/>
      <w:r w:rsidRPr="00EE0F02">
        <w:rPr>
          <w:rFonts w:ascii="Times New Roman" w:hAnsi="Times New Roman"/>
          <w:color w:val="000000"/>
          <w:sz w:val="28"/>
          <w:lang w:val="ru-RU"/>
        </w:rPr>
        <w:t>деятельностным</w:t>
      </w:r>
      <w:proofErr w:type="spellEnd"/>
      <w:r w:rsidRPr="00EE0F02">
        <w:rPr>
          <w:rFonts w:ascii="Times New Roman" w:hAnsi="Times New Roman"/>
          <w:color w:val="000000"/>
          <w:sz w:val="28"/>
          <w:lang w:val="ru-RU"/>
        </w:rPr>
        <w:t xml:space="preserve"> подходом в структуре личностных результатов освоения предмета «Химия» на уровне среднего общего образования выделены следующие составляющие: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наличие мотивации к обучению;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Личностные результаты освоения предмета «Химия» отражают </w:t>
      </w:r>
      <w:proofErr w:type="spellStart"/>
      <w:r w:rsidRPr="00EE0F02">
        <w:rPr>
          <w:rFonts w:ascii="Times New Roman" w:hAnsi="Times New Roman"/>
          <w:color w:val="000000"/>
          <w:sz w:val="28"/>
          <w:lang w:val="ru-RU"/>
        </w:rPr>
        <w:t>сформированность</w:t>
      </w:r>
      <w:proofErr w:type="spellEnd"/>
      <w:r w:rsidRPr="00EE0F02">
        <w:rPr>
          <w:rFonts w:ascii="Times New Roman" w:hAnsi="Times New Roman"/>
          <w:color w:val="000000"/>
          <w:sz w:val="28"/>
          <w:lang w:val="ru-RU"/>
        </w:rPr>
        <w:t xml:space="preserve"> опыта познавательной и практической деятельности обучающихся по реализации принятых в обществе ценностей, в том числе в части:</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1) гражданского воспитания</w:t>
      </w:r>
      <w:r w:rsidRPr="00EE0F02">
        <w:rPr>
          <w:rFonts w:ascii="Times New Roman" w:hAnsi="Times New Roman"/>
          <w:color w:val="000000"/>
          <w:sz w:val="28"/>
          <w:lang w:val="ru-RU"/>
        </w:rPr>
        <w:t>:</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2) патриотического воспитания</w:t>
      </w:r>
      <w:r w:rsidRPr="00EE0F02">
        <w:rPr>
          <w:rFonts w:ascii="Times New Roman" w:hAnsi="Times New Roman"/>
          <w:color w:val="000000"/>
          <w:sz w:val="28"/>
          <w:lang w:val="ru-RU"/>
        </w:rPr>
        <w:t>:</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3) духовно-нравственного воспитания: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нравственного сознания, этического поведения;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4) формирования культуры здоровья: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5) трудового воспитания: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уважения к труду, людям труда и результатам трудовой деятельности;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6) экологического воспитания: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EE0F02">
        <w:rPr>
          <w:rFonts w:ascii="Times New Roman" w:hAnsi="Times New Roman"/>
          <w:color w:val="000000"/>
          <w:sz w:val="28"/>
          <w:lang w:val="ru-RU"/>
        </w:rPr>
        <w:t>хемофобии</w:t>
      </w:r>
      <w:proofErr w:type="spellEnd"/>
      <w:r w:rsidRPr="00EE0F02">
        <w:rPr>
          <w:rFonts w:ascii="Times New Roman" w:hAnsi="Times New Roman"/>
          <w:color w:val="000000"/>
          <w:sz w:val="28"/>
          <w:lang w:val="ru-RU"/>
        </w:rPr>
        <w:t>;</w:t>
      </w:r>
    </w:p>
    <w:p w:rsidR="00DB134C" w:rsidRPr="00EE0F02" w:rsidRDefault="00864EF9">
      <w:pPr>
        <w:spacing w:after="0" w:line="264" w:lineRule="auto"/>
        <w:ind w:firstLine="600"/>
        <w:jc w:val="both"/>
        <w:rPr>
          <w:lang w:val="ru-RU"/>
        </w:rPr>
      </w:pPr>
      <w:r w:rsidRPr="00EE0F02">
        <w:rPr>
          <w:rFonts w:ascii="Times New Roman" w:hAnsi="Times New Roman"/>
          <w:b/>
          <w:color w:val="000000"/>
          <w:sz w:val="28"/>
          <w:lang w:val="ru-RU"/>
        </w:rPr>
        <w:t>7) ценности научного познания:</w:t>
      </w:r>
    </w:p>
    <w:p w:rsidR="00DB134C" w:rsidRPr="00EE0F02" w:rsidRDefault="00864EF9">
      <w:pPr>
        <w:spacing w:after="0" w:line="264" w:lineRule="auto"/>
        <w:ind w:firstLine="600"/>
        <w:jc w:val="both"/>
        <w:rPr>
          <w:lang w:val="ru-RU"/>
        </w:rPr>
      </w:pPr>
      <w:proofErr w:type="spellStart"/>
      <w:r w:rsidRPr="00EE0F02">
        <w:rPr>
          <w:rFonts w:ascii="Times New Roman" w:hAnsi="Times New Roman"/>
          <w:color w:val="000000"/>
          <w:sz w:val="28"/>
          <w:lang w:val="ru-RU"/>
        </w:rPr>
        <w:t>сформированности</w:t>
      </w:r>
      <w:proofErr w:type="spellEnd"/>
      <w:r w:rsidRPr="00EE0F02">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EE0F02">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rsidR="00DB134C" w:rsidRPr="00EE0F02" w:rsidRDefault="00864EF9">
      <w:pPr>
        <w:spacing w:after="0" w:line="264" w:lineRule="auto"/>
        <w:ind w:firstLine="600"/>
        <w:jc w:val="both"/>
        <w:rPr>
          <w:lang w:val="ru-RU"/>
        </w:rPr>
      </w:pPr>
      <w:r w:rsidRPr="00EE0F02">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интереса к познанию и исследовательской деятельности;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интереса к особенностям труда в различных сферах профессиональной деятельности.</w:t>
      </w:r>
    </w:p>
    <w:p w:rsidR="00DB134C" w:rsidRPr="00CD3B5B" w:rsidRDefault="00864EF9" w:rsidP="00E805C7">
      <w:pPr>
        <w:spacing w:after="0"/>
        <w:ind w:left="120"/>
        <w:rPr>
          <w:lang w:val="ru-RU"/>
        </w:rPr>
      </w:pPr>
      <w:r w:rsidRPr="00CD3B5B">
        <w:rPr>
          <w:rFonts w:ascii="Times New Roman" w:hAnsi="Times New Roman"/>
          <w:b/>
          <w:color w:val="000000"/>
          <w:sz w:val="28"/>
          <w:lang w:val="ru-RU"/>
        </w:rPr>
        <w:t>МЕТАПРЕДМЕТНЫЕ РЕЗУЛЬТАТЫ</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Метапредметные</w:t>
      </w:r>
      <w:proofErr w:type="spellEnd"/>
      <w:r w:rsidRPr="00CD3B5B">
        <w:rPr>
          <w:rFonts w:ascii="Times New Roman" w:hAnsi="Times New Roman"/>
          <w:color w:val="000000"/>
          <w:sz w:val="28"/>
          <w:lang w:val="ru-RU"/>
        </w:rPr>
        <w:t xml:space="preserve"> результаты освоения учебного предмета «Химия» на уровне среднего общего образования включают: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значимые для формирования мировоззрения обучающихся междисциплинарные (</w:t>
      </w:r>
      <w:proofErr w:type="spellStart"/>
      <w:r w:rsidRPr="00CD3B5B">
        <w:rPr>
          <w:rFonts w:ascii="Times New Roman" w:hAnsi="Times New Roman"/>
          <w:color w:val="000000"/>
          <w:sz w:val="28"/>
          <w:lang w:val="ru-RU"/>
        </w:rPr>
        <w:t>межпредметные</w:t>
      </w:r>
      <w:proofErr w:type="spellEnd"/>
      <w:r w:rsidRPr="00CD3B5B">
        <w:rPr>
          <w:rFonts w:ascii="Times New Roman" w:hAnsi="Times New Roman"/>
          <w:color w:val="000000"/>
          <w:sz w:val="28"/>
          <w:lang w:val="ru-RU"/>
        </w:rPr>
        <w:t xml:space="preserve">)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Метапредметные</w:t>
      </w:r>
      <w:proofErr w:type="spellEnd"/>
      <w:r w:rsidRPr="00CD3B5B">
        <w:rPr>
          <w:rFonts w:ascii="Times New Roman" w:hAnsi="Times New Roman"/>
          <w:color w:val="000000"/>
          <w:sz w:val="28"/>
          <w:lang w:val="ru-RU"/>
        </w:rPr>
        <w:t xml:space="preserve"> результаты отражают овладение универсальными учебными познавательными, коммуникативными и регулятивными действиями. </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Овладение универсальными учебными познавательными действиями:</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1) базовые логические действия:</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CD3B5B">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устанавливать причинно-следственные связи между изучаемыми явлениями;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2) базовые исследовательские действия:</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владеть основами методов научного познания веществ и химических реакций;</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3) работа с информацией:</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использовать научный язык в качестве средства при работе с химической информацией: применять </w:t>
      </w:r>
      <w:proofErr w:type="spellStart"/>
      <w:r w:rsidRPr="00CD3B5B">
        <w:rPr>
          <w:rFonts w:ascii="Times New Roman" w:hAnsi="Times New Roman"/>
          <w:color w:val="000000"/>
          <w:sz w:val="28"/>
          <w:lang w:val="ru-RU"/>
        </w:rPr>
        <w:t>межпредметные</w:t>
      </w:r>
      <w:proofErr w:type="spellEnd"/>
      <w:r w:rsidRPr="00CD3B5B">
        <w:rPr>
          <w:rFonts w:ascii="Times New Roman" w:hAnsi="Times New Roman"/>
          <w:color w:val="000000"/>
          <w:sz w:val="28"/>
          <w:lang w:val="ru-RU"/>
        </w:rPr>
        <w:t xml:space="preserve"> (физические и математические) знаки и символы, формулы, аббревиатуры, номенклатуру;</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использовать и преобразовывать знаково-символические средства наглядности.</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Овладение универсальными коммуникативными действиями:</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rsidR="00DB134C" w:rsidRPr="00CD3B5B" w:rsidRDefault="00864EF9">
      <w:pPr>
        <w:spacing w:after="0" w:line="264" w:lineRule="auto"/>
        <w:ind w:firstLine="600"/>
        <w:jc w:val="both"/>
        <w:rPr>
          <w:lang w:val="ru-RU"/>
        </w:rPr>
      </w:pPr>
      <w:r w:rsidRPr="00CD3B5B">
        <w:rPr>
          <w:rFonts w:ascii="Times New Roman" w:hAnsi="Times New Roman"/>
          <w:b/>
          <w:color w:val="000000"/>
          <w:sz w:val="28"/>
          <w:lang w:val="ru-RU"/>
        </w:rPr>
        <w:t>Овладение универсальными регулятивными действиями:</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rsidR="00DB134C" w:rsidRPr="00CD3B5B" w:rsidRDefault="00864EF9" w:rsidP="00E805C7">
      <w:pPr>
        <w:spacing w:after="0" w:line="264" w:lineRule="auto"/>
        <w:ind w:firstLine="600"/>
        <w:jc w:val="both"/>
        <w:rPr>
          <w:lang w:val="ru-RU"/>
        </w:rPr>
      </w:pPr>
      <w:r w:rsidRPr="00CD3B5B">
        <w:rPr>
          <w:rFonts w:ascii="Times New Roman" w:hAnsi="Times New Roman"/>
          <w:color w:val="000000"/>
          <w:sz w:val="28"/>
          <w:lang w:val="ru-RU"/>
        </w:rPr>
        <w:t>осуществлять самоконтроль своей деятельности на основе самоанализа и самооценки.</w:t>
      </w:r>
    </w:p>
    <w:p w:rsidR="00DB134C" w:rsidRPr="00CD3B5B" w:rsidRDefault="00864EF9">
      <w:pPr>
        <w:spacing w:after="0"/>
        <w:ind w:left="120"/>
        <w:rPr>
          <w:lang w:val="ru-RU"/>
        </w:rPr>
      </w:pPr>
      <w:r w:rsidRPr="00CD3B5B">
        <w:rPr>
          <w:rFonts w:ascii="Times New Roman" w:hAnsi="Times New Roman"/>
          <w:b/>
          <w:color w:val="000000"/>
          <w:sz w:val="28"/>
          <w:lang w:val="ru-RU"/>
        </w:rPr>
        <w:t>ПРЕДМЕТНЫЕ РЕЗУЛЬТАТЫ</w:t>
      </w:r>
    </w:p>
    <w:p w:rsidR="00DB134C" w:rsidRPr="00CD3B5B" w:rsidRDefault="00864EF9" w:rsidP="00E805C7">
      <w:pPr>
        <w:spacing w:after="0" w:line="264" w:lineRule="auto"/>
        <w:jc w:val="both"/>
        <w:rPr>
          <w:lang w:val="ru-RU"/>
        </w:rPr>
      </w:pPr>
      <w:r w:rsidRPr="00CD3B5B">
        <w:rPr>
          <w:rFonts w:ascii="Times New Roman" w:hAnsi="Times New Roman"/>
          <w:b/>
          <w:color w:val="000000"/>
          <w:sz w:val="28"/>
          <w:lang w:val="ru-RU"/>
        </w:rPr>
        <w:t>10 КЛАСС</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Предметные результаты освоения курса «Органическая химия» отражают:</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w:t>
      </w:r>
      <w:r w:rsidRPr="00CD3B5B">
        <w:rPr>
          <w:rFonts w:ascii="Times New Roman" w:hAnsi="Times New Roman"/>
          <w:color w:val="000000"/>
          <w:sz w:val="28"/>
          <w:lang w:val="ru-RU"/>
        </w:rPr>
        <w:lastRenderedPageBreak/>
        <w:t>и экологически обоснованного отношения к своему здоровью и природной среде;</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w:t>
      </w:r>
      <w:proofErr w:type="spellStart"/>
      <w:r w:rsidRPr="00CD3B5B">
        <w:rPr>
          <w:rFonts w:ascii="Times New Roman" w:hAnsi="Times New Roman"/>
          <w:color w:val="000000"/>
          <w:sz w:val="28"/>
          <w:lang w:val="ru-RU"/>
        </w:rPr>
        <w:t>электроотрицательность</w:t>
      </w:r>
      <w:proofErr w:type="spellEnd"/>
      <w:r w:rsidRPr="00CD3B5B">
        <w:rPr>
          <w:rFonts w:ascii="Times New Roman" w:hAnsi="Times New Roman"/>
          <w:color w:val="000000"/>
          <w:sz w:val="28"/>
          <w:lang w:val="ru-RU"/>
        </w:rPr>
        <w:t xml:space="preserve">,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D3B5B">
        <w:rPr>
          <w:rFonts w:ascii="Times New Roman" w:hAnsi="Times New Roman"/>
          <w:color w:val="000000"/>
          <w:sz w:val="28"/>
          <w:lang w:val="ru-RU"/>
        </w:rPr>
        <w:t>фактологические</w:t>
      </w:r>
      <w:proofErr w:type="spellEnd"/>
      <w:r w:rsidRPr="00CD3B5B">
        <w:rPr>
          <w:rFonts w:ascii="Times New Roman" w:hAnsi="Times New Roman"/>
          <w:color w:val="000000"/>
          <w:sz w:val="28"/>
          <w:lang w:val="ru-RU"/>
        </w:rPr>
        <w:t xml:space="preserve"> сведения о свойствах, составе, получении и безопасном использовании важнейших органических веществ в быту и практической деятельности человека;</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CD3B5B">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умения определять виды химической связи в органических соединениях (одинарные и кратные); </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lastRenderedPageBreak/>
        <w:t>сформированность</w:t>
      </w:r>
      <w:proofErr w:type="spellEnd"/>
      <w:r w:rsidRPr="00CD3B5B">
        <w:rPr>
          <w:rFonts w:ascii="Times New Roman" w:hAnsi="Times New Roman"/>
          <w:color w:val="000000"/>
          <w:sz w:val="28"/>
          <w:lang w:val="ru-RU"/>
        </w:rPr>
        <w:t xml:space="preserve">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информации, Интернет и других);</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w:t>
      </w:r>
      <w:r w:rsidRPr="00CD3B5B">
        <w:rPr>
          <w:rFonts w:ascii="Times New Roman" w:hAnsi="Times New Roman"/>
          <w:color w:val="000000"/>
          <w:sz w:val="28"/>
          <w:lang w:val="ru-RU"/>
        </w:rPr>
        <w:lastRenderedPageBreak/>
        <w:t>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B134C" w:rsidRPr="00CD3B5B" w:rsidRDefault="00864EF9" w:rsidP="00E805C7">
      <w:pPr>
        <w:spacing w:after="0" w:line="264" w:lineRule="auto"/>
        <w:ind w:firstLine="600"/>
        <w:jc w:val="both"/>
        <w:rPr>
          <w:lang w:val="ru-RU"/>
        </w:rPr>
      </w:pPr>
      <w:r w:rsidRPr="00CD3B5B">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B134C" w:rsidRPr="00CD3B5B" w:rsidRDefault="00864EF9" w:rsidP="00E805C7">
      <w:pPr>
        <w:spacing w:after="0" w:line="264" w:lineRule="auto"/>
        <w:ind w:left="120"/>
        <w:jc w:val="both"/>
        <w:rPr>
          <w:lang w:val="ru-RU"/>
        </w:rPr>
      </w:pPr>
      <w:r w:rsidRPr="00CD3B5B">
        <w:rPr>
          <w:rFonts w:ascii="Times New Roman" w:hAnsi="Times New Roman"/>
          <w:b/>
          <w:color w:val="000000"/>
          <w:sz w:val="28"/>
          <w:lang w:val="ru-RU"/>
        </w:rPr>
        <w:t>11 КЛАСС</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Предметные результаты освоения курса «Общая и неорганическая химия» отражают:</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CD3B5B">
        <w:rPr>
          <w:rFonts w:ascii="Times New Roman" w:hAnsi="Times New Roman"/>
          <w:color w:val="000000"/>
          <w:sz w:val="28"/>
          <w:lang w:val="ru-RU"/>
        </w:rPr>
        <w:t xml:space="preserve">-, </w:t>
      </w:r>
      <w:r>
        <w:rPr>
          <w:rFonts w:ascii="Times New Roman" w:hAnsi="Times New Roman"/>
          <w:color w:val="000000"/>
          <w:sz w:val="28"/>
        </w:rPr>
        <w:t>p</w:t>
      </w:r>
      <w:r w:rsidRPr="00CD3B5B">
        <w:rPr>
          <w:rFonts w:ascii="Times New Roman" w:hAnsi="Times New Roman"/>
          <w:color w:val="000000"/>
          <w:sz w:val="28"/>
          <w:lang w:val="ru-RU"/>
        </w:rPr>
        <w:t xml:space="preserve">-, </w:t>
      </w:r>
      <w:r>
        <w:rPr>
          <w:rFonts w:ascii="Times New Roman" w:hAnsi="Times New Roman"/>
          <w:color w:val="000000"/>
          <w:sz w:val="28"/>
        </w:rPr>
        <w:t>d</w:t>
      </w:r>
      <w:r w:rsidRPr="00CD3B5B">
        <w:rPr>
          <w:rFonts w:ascii="Times New Roman" w:hAnsi="Times New Roman"/>
          <w:color w:val="000000"/>
          <w:sz w:val="28"/>
          <w:lang w:val="ru-RU"/>
        </w:rPr>
        <w:t xml:space="preserve">- электронные </w:t>
      </w:r>
      <w:proofErr w:type="spellStart"/>
      <w:r w:rsidRPr="00CD3B5B">
        <w:rPr>
          <w:rFonts w:ascii="Times New Roman" w:hAnsi="Times New Roman"/>
          <w:color w:val="000000"/>
          <w:sz w:val="28"/>
          <w:lang w:val="ru-RU"/>
        </w:rPr>
        <w:t>орбитали</w:t>
      </w:r>
      <w:proofErr w:type="spellEnd"/>
      <w:r w:rsidRPr="00CD3B5B">
        <w:rPr>
          <w:rFonts w:ascii="Times New Roman" w:hAnsi="Times New Roman"/>
          <w:color w:val="000000"/>
          <w:sz w:val="28"/>
          <w:lang w:val="ru-RU"/>
        </w:rPr>
        <w:t xml:space="preserve"> атомов, ион, молекула, моль, молярный объём, валентность, </w:t>
      </w:r>
      <w:proofErr w:type="spellStart"/>
      <w:r w:rsidRPr="00CD3B5B">
        <w:rPr>
          <w:rFonts w:ascii="Times New Roman" w:hAnsi="Times New Roman"/>
          <w:color w:val="000000"/>
          <w:sz w:val="28"/>
          <w:lang w:val="ru-RU"/>
        </w:rPr>
        <w:t>электроотрицательность</w:t>
      </w:r>
      <w:proofErr w:type="spellEnd"/>
      <w:r w:rsidRPr="00CD3B5B">
        <w:rPr>
          <w:rFonts w:ascii="Times New Roman" w:hAnsi="Times New Roman"/>
          <w:color w:val="000000"/>
          <w:sz w:val="28"/>
          <w:lang w:val="ru-RU"/>
        </w:rPr>
        <w:t xml:space="preserve">,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CD3B5B">
        <w:rPr>
          <w:rFonts w:ascii="Times New Roman" w:hAnsi="Times New Roman"/>
          <w:color w:val="000000"/>
          <w:sz w:val="28"/>
          <w:lang w:val="ru-RU"/>
        </w:rPr>
        <w:t>неэлектролиты</w:t>
      </w:r>
      <w:proofErr w:type="spellEnd"/>
      <w:r w:rsidRPr="00CD3B5B">
        <w:rPr>
          <w:rFonts w:ascii="Times New Roman" w:hAnsi="Times New Roman"/>
          <w:color w:val="000000"/>
          <w:sz w:val="28"/>
          <w:lang w:val="ru-RU"/>
        </w:rPr>
        <w:t xml:space="preserve">,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w:t>
      </w:r>
      <w:proofErr w:type="spellStart"/>
      <w:r w:rsidRPr="00CD3B5B">
        <w:rPr>
          <w:rFonts w:ascii="Times New Roman" w:hAnsi="Times New Roman"/>
          <w:color w:val="000000"/>
          <w:sz w:val="28"/>
          <w:lang w:val="ru-RU"/>
        </w:rPr>
        <w:t>фактологические</w:t>
      </w:r>
      <w:proofErr w:type="spellEnd"/>
      <w:r w:rsidRPr="00CD3B5B">
        <w:rPr>
          <w:rFonts w:ascii="Times New Roman" w:hAnsi="Times New Roman"/>
          <w:color w:val="000000"/>
          <w:sz w:val="28"/>
          <w:lang w:val="ru-RU"/>
        </w:rPr>
        <w:t xml:space="preserve">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использовать химическую символику для составления формул веществ и уравнений химических реакций, </w:t>
      </w:r>
      <w:r w:rsidRPr="00CD3B5B">
        <w:rPr>
          <w:rFonts w:ascii="Times New Roman" w:hAnsi="Times New Roman"/>
          <w:color w:val="000000"/>
          <w:sz w:val="28"/>
          <w:lang w:val="ru-RU"/>
        </w:rPr>
        <w:lastRenderedPageBreak/>
        <w:t>систематическую номенклатуру (</w:t>
      </w:r>
      <w:r>
        <w:rPr>
          <w:rFonts w:ascii="Times New Roman" w:hAnsi="Times New Roman"/>
          <w:color w:val="000000"/>
          <w:sz w:val="28"/>
        </w:rPr>
        <w:t>IUPAC</w:t>
      </w:r>
      <w:r w:rsidRPr="00CD3B5B">
        <w:rPr>
          <w:rFonts w:ascii="Times New Roman" w:hAnsi="Times New Roman"/>
          <w:color w:val="000000"/>
          <w:sz w:val="28"/>
          <w:lang w:val="ru-RU"/>
        </w:rPr>
        <w:t xml:space="preserve">) и тривиальные названия отдельных неорганических веществ (угарный газ, углекислый газ, аммиак, </w:t>
      </w:r>
      <w:proofErr w:type="spellStart"/>
      <w:r w:rsidRPr="00CD3B5B">
        <w:rPr>
          <w:rFonts w:ascii="Times New Roman" w:hAnsi="Times New Roman"/>
          <w:color w:val="000000"/>
          <w:sz w:val="28"/>
          <w:lang w:val="ru-RU"/>
        </w:rPr>
        <w:t>гашёная</w:t>
      </w:r>
      <w:proofErr w:type="spellEnd"/>
      <w:r w:rsidRPr="00CD3B5B">
        <w:rPr>
          <w:rFonts w:ascii="Times New Roman" w:hAnsi="Times New Roman"/>
          <w:color w:val="000000"/>
          <w:sz w:val="28"/>
          <w:lang w:val="ru-RU"/>
        </w:rPr>
        <w:t xml:space="preserve"> известь, негашёная известь, питьевая сода, пирит и другие);</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CD3B5B">
        <w:rPr>
          <w:rFonts w:ascii="Times New Roman" w:hAnsi="Times New Roman"/>
          <w:color w:val="000000"/>
          <w:sz w:val="28"/>
          <w:lang w:val="ru-RU"/>
        </w:rPr>
        <w:t xml:space="preserve">-, </w:t>
      </w:r>
      <w:r>
        <w:rPr>
          <w:rFonts w:ascii="Times New Roman" w:hAnsi="Times New Roman"/>
          <w:color w:val="000000"/>
          <w:sz w:val="28"/>
        </w:rPr>
        <w:t>p</w:t>
      </w:r>
      <w:r w:rsidRPr="00CD3B5B">
        <w:rPr>
          <w:rFonts w:ascii="Times New Roman" w:hAnsi="Times New Roman"/>
          <w:color w:val="000000"/>
          <w:sz w:val="28"/>
          <w:lang w:val="ru-RU"/>
        </w:rPr>
        <w:t xml:space="preserve">-, </w:t>
      </w:r>
      <w:r>
        <w:rPr>
          <w:rFonts w:ascii="Times New Roman" w:hAnsi="Times New Roman"/>
          <w:color w:val="000000"/>
          <w:sz w:val="28"/>
        </w:rPr>
        <w:t>d</w:t>
      </w:r>
      <w:r w:rsidRPr="00CD3B5B">
        <w:rPr>
          <w:rFonts w:ascii="Times New Roman" w:hAnsi="Times New Roman"/>
          <w:color w:val="000000"/>
          <w:sz w:val="28"/>
          <w:lang w:val="ru-RU"/>
        </w:rPr>
        <w:t xml:space="preserve">-электронные </w:t>
      </w:r>
      <w:proofErr w:type="spellStart"/>
      <w:r w:rsidRPr="00CD3B5B">
        <w:rPr>
          <w:rFonts w:ascii="Times New Roman" w:hAnsi="Times New Roman"/>
          <w:color w:val="000000"/>
          <w:sz w:val="28"/>
          <w:lang w:val="ru-RU"/>
        </w:rPr>
        <w:t>орбитали</w:t>
      </w:r>
      <w:proofErr w:type="spellEnd"/>
      <w:r w:rsidRPr="00CD3B5B">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проводить реакции, подтверждающие качественный состав различных неорганических веществ, распознавать опытным </w:t>
      </w:r>
      <w:proofErr w:type="gramStart"/>
      <w:r w:rsidRPr="00CD3B5B">
        <w:rPr>
          <w:rFonts w:ascii="Times New Roman" w:hAnsi="Times New Roman"/>
          <w:color w:val="000000"/>
          <w:sz w:val="28"/>
          <w:lang w:val="ru-RU"/>
        </w:rPr>
        <w:t>путём ионы</w:t>
      </w:r>
      <w:proofErr w:type="gramEnd"/>
      <w:r w:rsidRPr="00CD3B5B">
        <w:rPr>
          <w:rFonts w:ascii="Times New Roman" w:hAnsi="Times New Roman"/>
          <w:color w:val="000000"/>
          <w:sz w:val="28"/>
          <w:lang w:val="ru-RU"/>
        </w:rPr>
        <w:t>, присутствующие в водных растворах неорганических веществ;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lastRenderedPageBreak/>
        <w:t>сформированность</w:t>
      </w:r>
      <w:proofErr w:type="spellEnd"/>
      <w:r w:rsidRPr="00CD3B5B">
        <w:rPr>
          <w:rFonts w:ascii="Times New Roman" w:hAnsi="Times New Roman"/>
          <w:color w:val="000000"/>
          <w:sz w:val="28"/>
          <w:lang w:val="ru-RU"/>
        </w:rPr>
        <w:t xml:space="preserve"> умений раскрывать сущность </w:t>
      </w:r>
      <w:proofErr w:type="spellStart"/>
      <w:r w:rsidRPr="00CD3B5B">
        <w:rPr>
          <w:rFonts w:ascii="Times New Roman" w:hAnsi="Times New Roman"/>
          <w:color w:val="000000"/>
          <w:sz w:val="28"/>
          <w:lang w:val="ru-RU"/>
        </w:rPr>
        <w:t>окислительно</w:t>
      </w:r>
      <w:proofErr w:type="spellEnd"/>
      <w:r w:rsidRPr="00CD3B5B">
        <w:rPr>
          <w:rFonts w:ascii="Times New Roman" w:hAnsi="Times New Roman"/>
          <w:color w:val="000000"/>
          <w:sz w:val="28"/>
          <w:lang w:val="ru-RU"/>
        </w:rPr>
        <w:t>-восстановительных реакций посредством составления электронного баланса этих реакций;</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CD3B5B">
        <w:rPr>
          <w:rFonts w:ascii="Times New Roman" w:hAnsi="Times New Roman"/>
          <w:color w:val="000000"/>
          <w:sz w:val="28"/>
          <w:lang w:val="ru-RU"/>
        </w:rPr>
        <w:t>Ле</w:t>
      </w:r>
      <w:proofErr w:type="spellEnd"/>
      <w:r w:rsidRPr="00CD3B5B">
        <w:rPr>
          <w:rFonts w:ascii="Times New Roman" w:hAnsi="Times New Roman"/>
          <w:color w:val="000000"/>
          <w:sz w:val="28"/>
          <w:lang w:val="ru-RU"/>
        </w:rPr>
        <w:t xml:space="preserve"> </w:t>
      </w:r>
      <w:proofErr w:type="spellStart"/>
      <w:r w:rsidRPr="00CD3B5B">
        <w:rPr>
          <w:rFonts w:ascii="Times New Roman" w:hAnsi="Times New Roman"/>
          <w:color w:val="000000"/>
          <w:sz w:val="28"/>
          <w:lang w:val="ru-RU"/>
        </w:rPr>
        <w:t>Шателье</w:t>
      </w:r>
      <w:proofErr w:type="spellEnd"/>
      <w:r w:rsidRPr="00CD3B5B">
        <w:rPr>
          <w:rFonts w:ascii="Times New Roman" w:hAnsi="Times New Roman"/>
          <w:color w:val="000000"/>
          <w:sz w:val="28"/>
          <w:lang w:val="ru-RU"/>
        </w:rPr>
        <w:t>);</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характеризовать химические процессы, лежащие в основе промышленного получения серной кислоты, аммиака, а также </w:t>
      </w: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представлений об общих научных принципах и экологических проблемах химического производства;</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критически анализировать химическую информацию, получаемую из разных источников (средства массовой коммуникации, Интернет и других);</w:t>
      </w:r>
    </w:p>
    <w:p w:rsidR="00DB134C" w:rsidRPr="00CD3B5B" w:rsidRDefault="00864EF9">
      <w:pPr>
        <w:spacing w:after="0" w:line="264" w:lineRule="auto"/>
        <w:ind w:firstLine="600"/>
        <w:jc w:val="both"/>
        <w:rPr>
          <w:lang w:val="ru-RU"/>
        </w:rPr>
      </w:pPr>
      <w:proofErr w:type="spellStart"/>
      <w:r w:rsidRPr="00CD3B5B">
        <w:rPr>
          <w:rFonts w:ascii="Times New Roman" w:hAnsi="Times New Roman"/>
          <w:color w:val="000000"/>
          <w:sz w:val="28"/>
          <w:lang w:val="ru-RU"/>
        </w:rPr>
        <w:t>сформированность</w:t>
      </w:r>
      <w:proofErr w:type="spellEnd"/>
      <w:r w:rsidRPr="00CD3B5B">
        <w:rPr>
          <w:rFonts w:ascii="Times New Roman" w:hAnsi="Times New Roman"/>
          <w:color w:val="000000"/>
          <w:sz w:val="28"/>
          <w:lang w:val="ru-RU"/>
        </w:rPr>
        <w:t xml:space="preserve">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w:t>
      </w:r>
      <w:r w:rsidRPr="00CD3B5B">
        <w:rPr>
          <w:rFonts w:ascii="Times New Roman" w:hAnsi="Times New Roman"/>
          <w:color w:val="000000"/>
          <w:sz w:val="28"/>
          <w:lang w:val="ru-RU"/>
        </w:rPr>
        <w:lastRenderedPageBreak/>
        <w:t>смысл показателя ПДК, пояснять на примерах способы уменьшения и предотвращения их вредного воздействия на организм человека;</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rsidR="00DB134C" w:rsidRPr="00CD3B5B" w:rsidRDefault="00864EF9">
      <w:pPr>
        <w:spacing w:after="0" w:line="264" w:lineRule="auto"/>
        <w:ind w:firstLine="600"/>
        <w:jc w:val="both"/>
        <w:rPr>
          <w:lang w:val="ru-RU"/>
        </w:rPr>
      </w:pPr>
      <w:r w:rsidRPr="00CD3B5B">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rsidR="00DB134C" w:rsidRPr="00CD3B5B" w:rsidRDefault="00DB134C">
      <w:pPr>
        <w:rPr>
          <w:lang w:val="ru-RU"/>
        </w:rPr>
        <w:sectPr w:rsidR="00DB134C" w:rsidRPr="00CD3B5B">
          <w:pgSz w:w="11906" w:h="16383"/>
          <w:pgMar w:top="1134" w:right="850" w:bottom="1134" w:left="1701" w:header="720" w:footer="720" w:gutter="0"/>
          <w:cols w:space="720"/>
        </w:sectPr>
      </w:pPr>
    </w:p>
    <w:p w:rsidR="00DB134C" w:rsidRDefault="00864EF9">
      <w:pPr>
        <w:spacing w:after="0"/>
        <w:ind w:left="120"/>
      </w:pPr>
      <w:bookmarkStart w:id="10" w:name="block-3540414"/>
      <w:bookmarkEnd w:id="9"/>
      <w:r w:rsidRPr="00CD3B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134C" w:rsidRDefault="00864EF9">
      <w:pPr>
        <w:spacing w:after="0"/>
        <w:ind w:left="120"/>
      </w:pPr>
      <w:r>
        <w:rPr>
          <w:rFonts w:ascii="Times New Roman" w:hAnsi="Times New Roman"/>
          <w:b/>
          <w:color w:val="000000"/>
          <w:sz w:val="28"/>
        </w:rPr>
        <w:t xml:space="preserve"> 10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1"/>
        <w:gridCol w:w="5753"/>
        <w:gridCol w:w="1615"/>
        <w:gridCol w:w="1841"/>
        <w:gridCol w:w="1910"/>
        <w:gridCol w:w="2789"/>
      </w:tblGrid>
      <w:tr w:rsidR="00DB134C" w:rsidTr="00AD4795">
        <w:trPr>
          <w:trHeight w:val="144"/>
          <w:tblCellSpacing w:w="20" w:type="nil"/>
        </w:trPr>
        <w:tc>
          <w:tcPr>
            <w:tcW w:w="851" w:type="dxa"/>
            <w:vMerge w:val="restart"/>
            <w:tcMar>
              <w:top w:w="50" w:type="dxa"/>
              <w:left w:w="100" w:type="dxa"/>
            </w:tcMar>
            <w:vAlign w:val="center"/>
          </w:tcPr>
          <w:p w:rsidR="00DB134C" w:rsidRDefault="00864EF9">
            <w:pPr>
              <w:spacing w:after="0"/>
              <w:ind w:left="135"/>
            </w:pPr>
            <w:r>
              <w:rPr>
                <w:rFonts w:ascii="Times New Roman" w:hAnsi="Times New Roman"/>
                <w:b/>
                <w:color w:val="000000"/>
                <w:sz w:val="24"/>
              </w:rPr>
              <w:t xml:space="preserve">№ п/п </w:t>
            </w:r>
          </w:p>
          <w:p w:rsidR="00DB134C" w:rsidRDefault="00DB134C">
            <w:pPr>
              <w:spacing w:after="0"/>
              <w:ind w:left="135"/>
            </w:pPr>
          </w:p>
        </w:tc>
        <w:tc>
          <w:tcPr>
            <w:tcW w:w="5753"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34C" w:rsidRDefault="00DB134C">
            <w:pPr>
              <w:spacing w:after="0"/>
              <w:ind w:left="135"/>
            </w:pPr>
          </w:p>
        </w:tc>
        <w:tc>
          <w:tcPr>
            <w:tcW w:w="0" w:type="auto"/>
            <w:gridSpan w:val="3"/>
            <w:tcMar>
              <w:top w:w="50" w:type="dxa"/>
              <w:left w:w="100" w:type="dxa"/>
            </w:tcMar>
            <w:vAlign w:val="center"/>
          </w:tcPr>
          <w:p w:rsidR="00DB134C" w:rsidRDefault="00864E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34C" w:rsidRDefault="00DB134C">
            <w:pPr>
              <w:spacing w:after="0"/>
              <w:ind w:left="135"/>
            </w:pPr>
          </w:p>
        </w:tc>
      </w:tr>
      <w:tr w:rsidR="00DB134C" w:rsidTr="00AD4795">
        <w:trPr>
          <w:trHeight w:val="977"/>
          <w:tblCellSpacing w:w="20" w:type="nil"/>
        </w:trPr>
        <w:tc>
          <w:tcPr>
            <w:tcW w:w="851" w:type="dxa"/>
            <w:vMerge/>
            <w:tcBorders>
              <w:top w:val="nil"/>
            </w:tcBorders>
            <w:tcMar>
              <w:top w:w="50" w:type="dxa"/>
              <w:left w:w="100" w:type="dxa"/>
            </w:tcMar>
          </w:tcPr>
          <w:p w:rsidR="00DB134C" w:rsidRDefault="00DB134C"/>
        </w:tc>
        <w:tc>
          <w:tcPr>
            <w:tcW w:w="5753" w:type="dxa"/>
            <w:vMerge/>
            <w:tcBorders>
              <w:top w:val="nil"/>
            </w:tcBorders>
            <w:tcMar>
              <w:top w:w="50" w:type="dxa"/>
              <w:left w:w="100" w:type="dxa"/>
            </w:tcMar>
          </w:tcPr>
          <w:p w:rsidR="00DB134C" w:rsidRDefault="00DB134C"/>
        </w:tc>
        <w:tc>
          <w:tcPr>
            <w:tcW w:w="1615"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34C" w:rsidRDefault="00DB134C">
            <w:pPr>
              <w:spacing w:after="0"/>
              <w:ind w:left="135"/>
            </w:pPr>
          </w:p>
        </w:tc>
        <w:tc>
          <w:tcPr>
            <w:tcW w:w="1841"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1910"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0" w:type="auto"/>
            <w:vMerge/>
            <w:tcBorders>
              <w:top w:val="nil"/>
            </w:tcBorders>
            <w:tcMar>
              <w:top w:w="50" w:type="dxa"/>
              <w:left w:w="100" w:type="dxa"/>
            </w:tcMar>
          </w:tcPr>
          <w:p w:rsidR="00DB134C" w:rsidRDefault="00DB134C"/>
        </w:tc>
      </w:tr>
      <w:tr w:rsidR="00DB134C" w:rsidTr="00AD4795">
        <w:trPr>
          <w:trHeight w:val="144"/>
          <w:tblCellSpacing w:w="20" w:type="nil"/>
        </w:trPr>
        <w:tc>
          <w:tcPr>
            <w:tcW w:w="14759"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Повторение</w:t>
            </w:r>
            <w:proofErr w:type="spellEnd"/>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1.1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Повторение</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Итого</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134C" w:rsidRDefault="00DB134C"/>
        </w:tc>
      </w:tr>
      <w:tr w:rsidR="00DB134C" w:rsidRPr="000A2D4B" w:rsidTr="00AD4795">
        <w:trPr>
          <w:trHeight w:val="144"/>
          <w:tblCellSpacing w:w="20" w:type="nil"/>
        </w:trPr>
        <w:tc>
          <w:tcPr>
            <w:tcW w:w="14759" w:type="dxa"/>
            <w:gridSpan w:val="6"/>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b/>
                <w:color w:val="000000"/>
                <w:sz w:val="24"/>
                <w:lang w:val="ru-RU"/>
              </w:rPr>
              <w:t>Раздел 2.</w:t>
            </w:r>
            <w:r w:rsidRPr="00CD3B5B">
              <w:rPr>
                <w:rFonts w:ascii="Times New Roman" w:hAnsi="Times New Roman"/>
                <w:color w:val="000000"/>
                <w:sz w:val="24"/>
                <w:lang w:val="ru-RU"/>
              </w:rPr>
              <w:t xml:space="preserve"> </w:t>
            </w:r>
            <w:r w:rsidRPr="00CD3B5B">
              <w:rPr>
                <w:rFonts w:ascii="Times New Roman" w:hAnsi="Times New Roman"/>
                <w:b/>
                <w:color w:val="000000"/>
                <w:sz w:val="24"/>
                <w:lang w:val="ru-RU"/>
              </w:rPr>
              <w:t>Теоретические основы органической химии</w:t>
            </w: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2.1</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615"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14759"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3.1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3.2</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 xml:space="preserve">Непредельные углеводороды: </w:t>
            </w:r>
            <w:proofErr w:type="spellStart"/>
            <w:r w:rsidRPr="00CD3B5B">
              <w:rPr>
                <w:rFonts w:ascii="Times New Roman" w:hAnsi="Times New Roman"/>
                <w:color w:val="000000"/>
                <w:sz w:val="24"/>
                <w:lang w:val="ru-RU"/>
              </w:rPr>
              <w:t>алкены</w:t>
            </w:r>
            <w:proofErr w:type="spellEnd"/>
            <w:r w:rsidRPr="00CD3B5B">
              <w:rPr>
                <w:rFonts w:ascii="Times New Roman" w:hAnsi="Times New Roman"/>
                <w:color w:val="000000"/>
                <w:sz w:val="24"/>
                <w:lang w:val="ru-RU"/>
              </w:rPr>
              <w:t xml:space="preserve">, </w:t>
            </w:r>
            <w:proofErr w:type="spellStart"/>
            <w:r w:rsidRPr="00CD3B5B">
              <w:rPr>
                <w:rFonts w:ascii="Times New Roman" w:hAnsi="Times New Roman"/>
                <w:color w:val="000000"/>
                <w:sz w:val="24"/>
                <w:lang w:val="ru-RU"/>
              </w:rPr>
              <w:t>алкадиены</w:t>
            </w:r>
            <w:proofErr w:type="spellEnd"/>
            <w:r w:rsidRPr="00CD3B5B">
              <w:rPr>
                <w:rFonts w:ascii="Times New Roman" w:hAnsi="Times New Roman"/>
                <w:color w:val="000000"/>
                <w:sz w:val="24"/>
                <w:lang w:val="ru-RU"/>
              </w:rPr>
              <w:t xml:space="preserve">, </w:t>
            </w:r>
            <w:proofErr w:type="spellStart"/>
            <w:r w:rsidRPr="00CD3B5B">
              <w:rPr>
                <w:rFonts w:ascii="Times New Roman" w:hAnsi="Times New Roman"/>
                <w:color w:val="000000"/>
                <w:sz w:val="24"/>
                <w:lang w:val="ru-RU"/>
              </w:rPr>
              <w:t>алкины</w:t>
            </w:r>
            <w:proofErr w:type="spellEnd"/>
          </w:p>
        </w:tc>
        <w:tc>
          <w:tcPr>
            <w:tcW w:w="1615"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3.3</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3.4</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Природные источники углеводородов и их переработка</w:t>
            </w:r>
          </w:p>
        </w:tc>
        <w:tc>
          <w:tcPr>
            <w:tcW w:w="1615"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14759"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4.1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4.2</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Альдегиды. Карбоновые кислоты. Сложные эфиры</w:t>
            </w:r>
          </w:p>
        </w:tc>
        <w:tc>
          <w:tcPr>
            <w:tcW w:w="1615"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2 </w:t>
            </w: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4.3</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Углеводы</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14759"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5.1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14759"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6.1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851" w:type="dxa"/>
            <w:tcMar>
              <w:top w:w="50" w:type="dxa"/>
              <w:left w:w="100" w:type="dxa"/>
            </w:tcMar>
            <w:vAlign w:val="center"/>
          </w:tcPr>
          <w:p w:rsidR="00DB134C" w:rsidRDefault="00864EF9">
            <w:pPr>
              <w:spacing w:after="0"/>
            </w:pPr>
            <w:r>
              <w:rPr>
                <w:rFonts w:ascii="Times New Roman" w:hAnsi="Times New Roman"/>
                <w:color w:val="000000"/>
                <w:sz w:val="24"/>
              </w:rPr>
              <w:t>6.2</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2789"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604"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6604" w:type="dxa"/>
            <w:gridSpan w:val="2"/>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6 </w:t>
            </w:r>
          </w:p>
        </w:tc>
        <w:tc>
          <w:tcPr>
            <w:tcW w:w="2789" w:type="dxa"/>
            <w:tcMar>
              <w:top w:w="50" w:type="dxa"/>
              <w:left w:w="100" w:type="dxa"/>
            </w:tcMar>
            <w:vAlign w:val="center"/>
          </w:tcPr>
          <w:p w:rsidR="00DB134C" w:rsidRDefault="00DB134C"/>
        </w:tc>
      </w:tr>
    </w:tbl>
    <w:p w:rsidR="00DB134C" w:rsidRDefault="00DB134C">
      <w:pPr>
        <w:sectPr w:rsidR="00DB134C" w:rsidSect="00AD4795">
          <w:pgSz w:w="16383" w:h="11906" w:orient="landscape"/>
          <w:pgMar w:top="568" w:right="850" w:bottom="1134" w:left="1701" w:header="720" w:footer="720" w:gutter="0"/>
          <w:cols w:space="720"/>
        </w:sectPr>
      </w:pPr>
    </w:p>
    <w:p w:rsidR="00DB134C" w:rsidRDefault="00864EF9" w:rsidP="00AD4795">
      <w:pPr>
        <w:spacing w:after="0"/>
      </w:pPr>
      <w:r>
        <w:rPr>
          <w:rFonts w:ascii="Times New Roman" w:hAnsi="Times New Roman"/>
          <w:b/>
          <w:color w:val="000000"/>
          <w:sz w:val="28"/>
        </w:rPr>
        <w:lastRenderedPageBreak/>
        <w:t xml:space="preserve">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753"/>
        <w:gridCol w:w="1589"/>
        <w:gridCol w:w="1841"/>
        <w:gridCol w:w="1910"/>
        <w:gridCol w:w="2741"/>
      </w:tblGrid>
      <w:tr w:rsidR="00DB134C" w:rsidTr="00AD4795">
        <w:trPr>
          <w:trHeight w:val="144"/>
          <w:tblCellSpacing w:w="20" w:type="nil"/>
        </w:trPr>
        <w:tc>
          <w:tcPr>
            <w:tcW w:w="709" w:type="dxa"/>
            <w:vMerge w:val="restart"/>
            <w:tcMar>
              <w:top w:w="50" w:type="dxa"/>
              <w:left w:w="100" w:type="dxa"/>
            </w:tcMar>
            <w:vAlign w:val="center"/>
          </w:tcPr>
          <w:p w:rsidR="00DB134C" w:rsidRDefault="00864EF9">
            <w:pPr>
              <w:spacing w:after="0"/>
              <w:ind w:left="135"/>
            </w:pPr>
            <w:r>
              <w:rPr>
                <w:rFonts w:ascii="Times New Roman" w:hAnsi="Times New Roman"/>
                <w:b/>
                <w:color w:val="000000"/>
                <w:sz w:val="24"/>
              </w:rPr>
              <w:t xml:space="preserve">№ п/п </w:t>
            </w:r>
          </w:p>
          <w:p w:rsidR="00DB134C" w:rsidRDefault="00DB134C">
            <w:pPr>
              <w:spacing w:after="0"/>
              <w:ind w:left="135"/>
            </w:pPr>
          </w:p>
        </w:tc>
        <w:tc>
          <w:tcPr>
            <w:tcW w:w="5753"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134C" w:rsidRDefault="00DB134C">
            <w:pPr>
              <w:spacing w:after="0"/>
              <w:ind w:left="135"/>
            </w:pPr>
          </w:p>
        </w:tc>
        <w:tc>
          <w:tcPr>
            <w:tcW w:w="0" w:type="auto"/>
            <w:gridSpan w:val="3"/>
            <w:tcMar>
              <w:top w:w="50" w:type="dxa"/>
              <w:left w:w="100" w:type="dxa"/>
            </w:tcMar>
            <w:vAlign w:val="center"/>
          </w:tcPr>
          <w:p w:rsidR="00DB134C" w:rsidRDefault="00864E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34C" w:rsidRDefault="00DB134C">
            <w:pPr>
              <w:spacing w:after="0"/>
              <w:ind w:left="135"/>
            </w:pPr>
          </w:p>
        </w:tc>
      </w:tr>
      <w:tr w:rsidR="00DB134C" w:rsidTr="00AD4795">
        <w:trPr>
          <w:trHeight w:val="144"/>
          <w:tblCellSpacing w:w="20" w:type="nil"/>
        </w:trPr>
        <w:tc>
          <w:tcPr>
            <w:tcW w:w="709" w:type="dxa"/>
            <w:vMerge/>
            <w:tcBorders>
              <w:top w:val="nil"/>
            </w:tcBorders>
            <w:tcMar>
              <w:top w:w="50" w:type="dxa"/>
              <w:left w:w="100" w:type="dxa"/>
            </w:tcMar>
          </w:tcPr>
          <w:p w:rsidR="00DB134C" w:rsidRDefault="00DB134C"/>
        </w:tc>
        <w:tc>
          <w:tcPr>
            <w:tcW w:w="5753" w:type="dxa"/>
            <w:vMerge/>
            <w:tcBorders>
              <w:top w:val="nil"/>
            </w:tcBorders>
            <w:tcMar>
              <w:top w:w="50" w:type="dxa"/>
              <w:left w:w="100" w:type="dxa"/>
            </w:tcMar>
          </w:tcPr>
          <w:p w:rsidR="00DB134C" w:rsidRDefault="00DB134C"/>
        </w:tc>
        <w:tc>
          <w:tcPr>
            <w:tcW w:w="1589"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34C" w:rsidRDefault="00DB134C">
            <w:pPr>
              <w:spacing w:after="0"/>
              <w:ind w:left="135"/>
            </w:pPr>
          </w:p>
        </w:tc>
        <w:tc>
          <w:tcPr>
            <w:tcW w:w="1841"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1910"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0" w:type="auto"/>
            <w:vMerge/>
            <w:tcBorders>
              <w:top w:val="nil"/>
            </w:tcBorders>
            <w:tcMar>
              <w:top w:w="50" w:type="dxa"/>
              <w:left w:w="100" w:type="dxa"/>
            </w:tcMar>
          </w:tcPr>
          <w:p w:rsidR="00DB134C" w:rsidRDefault="00DB134C"/>
        </w:tc>
      </w:tr>
      <w:tr w:rsidR="00DB134C" w:rsidTr="00AD4795">
        <w:trPr>
          <w:trHeight w:val="144"/>
          <w:tblCellSpacing w:w="20" w:type="nil"/>
        </w:trPr>
        <w:tc>
          <w:tcPr>
            <w:tcW w:w="14543"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Повторение</w:t>
            </w:r>
            <w:proofErr w:type="spellEnd"/>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Повторение</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462" w:type="dxa"/>
            <w:gridSpan w:val="2"/>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Итого</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14543"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2.1</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589"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2.2</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2.3</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2.4</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Растворы</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462"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26 </w:t>
            </w:r>
          </w:p>
        </w:tc>
        <w:tc>
          <w:tcPr>
            <w:tcW w:w="1841" w:type="dxa"/>
            <w:tcMar>
              <w:top w:w="50" w:type="dxa"/>
              <w:left w:w="100" w:type="dxa"/>
            </w:tcMar>
            <w:vAlign w:val="center"/>
          </w:tcPr>
          <w:p w:rsidR="00DB134C" w:rsidRDefault="00DB134C"/>
        </w:tc>
        <w:tc>
          <w:tcPr>
            <w:tcW w:w="1910" w:type="dxa"/>
            <w:tcMar>
              <w:top w:w="50" w:type="dxa"/>
              <w:left w:w="100" w:type="dxa"/>
            </w:tcMar>
            <w:vAlign w:val="center"/>
          </w:tcPr>
          <w:p w:rsidR="00DB134C" w:rsidRDefault="00DB134C"/>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14543"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Металлы</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3.2</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Неметаллы</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3.3</w:t>
            </w:r>
          </w:p>
        </w:tc>
        <w:tc>
          <w:tcPr>
            <w:tcW w:w="5753" w:type="dxa"/>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Связь неорганических и органических веществ</w:t>
            </w:r>
          </w:p>
        </w:tc>
        <w:tc>
          <w:tcPr>
            <w:tcW w:w="1589"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3.4</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Растворы</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462"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26 </w:t>
            </w:r>
          </w:p>
        </w:tc>
        <w:tc>
          <w:tcPr>
            <w:tcW w:w="1841" w:type="dxa"/>
            <w:tcMar>
              <w:top w:w="50" w:type="dxa"/>
              <w:left w:w="100" w:type="dxa"/>
            </w:tcMar>
            <w:vAlign w:val="center"/>
          </w:tcPr>
          <w:p w:rsidR="00DB134C" w:rsidRDefault="00DB134C"/>
        </w:tc>
        <w:tc>
          <w:tcPr>
            <w:tcW w:w="1910" w:type="dxa"/>
            <w:tcMar>
              <w:top w:w="50" w:type="dxa"/>
              <w:left w:w="100" w:type="dxa"/>
            </w:tcMar>
            <w:vAlign w:val="center"/>
          </w:tcPr>
          <w:p w:rsidR="00DB134C" w:rsidRDefault="00DB134C"/>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14543" w:type="dxa"/>
            <w:gridSpan w:val="6"/>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4.1</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lastRenderedPageBreak/>
              <w:t>4.2</w:t>
            </w:r>
          </w:p>
        </w:tc>
        <w:tc>
          <w:tcPr>
            <w:tcW w:w="5753"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Резерв</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274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462" w:type="dxa"/>
            <w:gridSpan w:val="2"/>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B134C" w:rsidRDefault="00DB134C"/>
        </w:tc>
      </w:tr>
      <w:tr w:rsidR="00DB134C" w:rsidTr="00AD4795">
        <w:trPr>
          <w:trHeight w:val="144"/>
          <w:tblCellSpacing w:w="20" w:type="nil"/>
        </w:trPr>
        <w:tc>
          <w:tcPr>
            <w:tcW w:w="6462" w:type="dxa"/>
            <w:gridSpan w:val="2"/>
            <w:tcMar>
              <w:top w:w="50" w:type="dxa"/>
              <w:left w:w="100" w:type="dxa"/>
            </w:tcMar>
            <w:vAlign w:val="center"/>
          </w:tcPr>
          <w:p w:rsidR="00DB134C" w:rsidRPr="00CD3B5B" w:rsidRDefault="00864EF9">
            <w:pPr>
              <w:spacing w:after="0"/>
              <w:ind w:left="135"/>
              <w:rPr>
                <w:lang w:val="ru-RU"/>
              </w:rPr>
            </w:pPr>
            <w:r w:rsidRPr="00CD3B5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DB134C" w:rsidRDefault="00864EF9">
            <w:pPr>
              <w:spacing w:after="0"/>
              <w:ind w:left="135"/>
              <w:jc w:val="center"/>
            </w:pPr>
            <w:r w:rsidRPr="00CD3B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DB134C" w:rsidRDefault="00DB134C"/>
        </w:tc>
      </w:tr>
    </w:tbl>
    <w:p w:rsidR="00DB134C" w:rsidRDefault="00DB134C">
      <w:pPr>
        <w:sectPr w:rsidR="00DB134C">
          <w:pgSz w:w="16383" w:h="11906" w:orient="landscape"/>
          <w:pgMar w:top="1134" w:right="850" w:bottom="1134" w:left="1701" w:header="720" w:footer="720" w:gutter="0"/>
          <w:cols w:space="720"/>
        </w:sectPr>
      </w:pPr>
    </w:p>
    <w:p w:rsidR="00DB134C" w:rsidRDefault="00DB134C">
      <w:pPr>
        <w:sectPr w:rsidR="00DB134C">
          <w:pgSz w:w="16383" w:h="11906" w:orient="landscape"/>
          <w:pgMar w:top="1134" w:right="850" w:bottom="1134" w:left="1701" w:header="720" w:footer="720" w:gutter="0"/>
          <w:cols w:space="720"/>
        </w:sectPr>
      </w:pPr>
    </w:p>
    <w:p w:rsidR="00DB134C" w:rsidRDefault="00864EF9">
      <w:pPr>
        <w:spacing w:after="0"/>
        <w:ind w:left="120"/>
      </w:pPr>
      <w:bookmarkStart w:id="11" w:name="block-3540415"/>
      <w:bookmarkEnd w:id="10"/>
      <w:r>
        <w:rPr>
          <w:rFonts w:ascii="Times New Roman" w:hAnsi="Times New Roman"/>
          <w:b/>
          <w:color w:val="000000"/>
          <w:sz w:val="28"/>
        </w:rPr>
        <w:lastRenderedPageBreak/>
        <w:t xml:space="preserve"> ПОУРОЧНОЕ ПЛАНИРОВАНИЕ </w:t>
      </w:r>
    </w:p>
    <w:p w:rsidR="00DB134C" w:rsidRDefault="00864EF9">
      <w:pPr>
        <w:spacing w:after="0"/>
        <w:ind w:left="120"/>
      </w:pPr>
      <w:r>
        <w:rPr>
          <w:rFonts w:ascii="Times New Roman" w:hAnsi="Times New Roman"/>
          <w:b/>
          <w:color w:val="000000"/>
          <w:sz w:val="28"/>
        </w:rPr>
        <w:t xml:space="preserve"> 10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4459"/>
        <w:gridCol w:w="1075"/>
        <w:gridCol w:w="1841"/>
        <w:gridCol w:w="1910"/>
        <w:gridCol w:w="1347"/>
        <w:gridCol w:w="3450"/>
      </w:tblGrid>
      <w:tr w:rsidR="00DB134C" w:rsidTr="00AD4795">
        <w:trPr>
          <w:trHeight w:val="144"/>
          <w:tblCellSpacing w:w="20" w:type="nil"/>
        </w:trPr>
        <w:tc>
          <w:tcPr>
            <w:tcW w:w="709" w:type="dxa"/>
            <w:vMerge w:val="restart"/>
            <w:tcMar>
              <w:top w:w="50" w:type="dxa"/>
              <w:left w:w="100" w:type="dxa"/>
            </w:tcMar>
            <w:vAlign w:val="center"/>
          </w:tcPr>
          <w:p w:rsidR="00DB134C" w:rsidRDefault="00864EF9">
            <w:pPr>
              <w:spacing w:after="0"/>
              <w:ind w:left="135"/>
            </w:pPr>
            <w:r>
              <w:rPr>
                <w:rFonts w:ascii="Times New Roman" w:hAnsi="Times New Roman"/>
                <w:b/>
                <w:color w:val="000000"/>
                <w:sz w:val="24"/>
              </w:rPr>
              <w:t xml:space="preserve">№ п/п </w:t>
            </w:r>
          </w:p>
          <w:p w:rsidR="00DB134C" w:rsidRDefault="00DB134C">
            <w:pPr>
              <w:spacing w:after="0"/>
              <w:ind w:left="135"/>
            </w:pPr>
          </w:p>
        </w:tc>
        <w:tc>
          <w:tcPr>
            <w:tcW w:w="4459"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134C" w:rsidRDefault="00DB134C">
            <w:pPr>
              <w:spacing w:after="0"/>
              <w:ind w:left="135"/>
            </w:pPr>
          </w:p>
        </w:tc>
        <w:tc>
          <w:tcPr>
            <w:tcW w:w="0" w:type="auto"/>
            <w:gridSpan w:val="3"/>
            <w:tcMar>
              <w:top w:w="50" w:type="dxa"/>
              <w:left w:w="100" w:type="dxa"/>
            </w:tcMar>
            <w:vAlign w:val="center"/>
          </w:tcPr>
          <w:p w:rsidR="00DB134C" w:rsidRDefault="00864E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134C" w:rsidRDefault="00DB134C">
            <w:pPr>
              <w:spacing w:after="0"/>
              <w:ind w:left="135"/>
            </w:pPr>
          </w:p>
        </w:tc>
        <w:tc>
          <w:tcPr>
            <w:tcW w:w="3450"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34C" w:rsidRDefault="00DB134C">
            <w:pPr>
              <w:spacing w:after="0"/>
              <w:ind w:left="135"/>
            </w:pPr>
          </w:p>
        </w:tc>
      </w:tr>
      <w:tr w:rsidR="00DB134C" w:rsidTr="00AD4795">
        <w:trPr>
          <w:trHeight w:val="144"/>
          <w:tblCellSpacing w:w="20" w:type="nil"/>
        </w:trPr>
        <w:tc>
          <w:tcPr>
            <w:tcW w:w="709" w:type="dxa"/>
            <w:vMerge/>
            <w:tcBorders>
              <w:top w:val="nil"/>
            </w:tcBorders>
            <w:tcMar>
              <w:top w:w="50" w:type="dxa"/>
              <w:left w:w="100" w:type="dxa"/>
            </w:tcMar>
          </w:tcPr>
          <w:p w:rsidR="00DB134C" w:rsidRDefault="00DB134C"/>
        </w:tc>
        <w:tc>
          <w:tcPr>
            <w:tcW w:w="4459" w:type="dxa"/>
            <w:vMerge/>
            <w:tcBorders>
              <w:top w:val="nil"/>
            </w:tcBorders>
            <w:tcMar>
              <w:top w:w="50" w:type="dxa"/>
              <w:left w:w="100" w:type="dxa"/>
            </w:tcMar>
          </w:tcPr>
          <w:p w:rsidR="00DB134C" w:rsidRDefault="00DB134C"/>
        </w:tc>
        <w:tc>
          <w:tcPr>
            <w:tcW w:w="1075"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34C" w:rsidRDefault="00DB134C">
            <w:pPr>
              <w:spacing w:after="0"/>
              <w:ind w:left="135"/>
            </w:pPr>
          </w:p>
        </w:tc>
        <w:tc>
          <w:tcPr>
            <w:tcW w:w="1841"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1910"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0" w:type="auto"/>
            <w:vMerge/>
            <w:tcBorders>
              <w:top w:val="nil"/>
            </w:tcBorders>
            <w:tcMar>
              <w:top w:w="50" w:type="dxa"/>
              <w:left w:w="100" w:type="dxa"/>
            </w:tcMar>
          </w:tcPr>
          <w:p w:rsidR="00DB134C" w:rsidRDefault="00DB134C"/>
        </w:tc>
        <w:tc>
          <w:tcPr>
            <w:tcW w:w="0" w:type="auto"/>
            <w:vMerge/>
            <w:tcBorders>
              <w:top w:val="nil"/>
            </w:tcBorders>
            <w:tcMar>
              <w:top w:w="50" w:type="dxa"/>
              <w:left w:w="100" w:type="dxa"/>
            </w:tcMar>
          </w:tcPr>
          <w:p w:rsidR="00DB134C" w:rsidRDefault="00DB134C"/>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w:t>
            </w:r>
          </w:p>
        </w:tc>
        <w:tc>
          <w:tcPr>
            <w:tcW w:w="4459" w:type="dxa"/>
            <w:tcMar>
              <w:top w:w="50" w:type="dxa"/>
              <w:left w:w="100" w:type="dxa"/>
            </w:tcMar>
            <w:vAlign w:val="center"/>
          </w:tcPr>
          <w:p w:rsidR="00EE0F02" w:rsidRDefault="00864EF9">
            <w:pPr>
              <w:spacing w:after="0"/>
              <w:ind w:left="135"/>
              <w:rPr>
                <w:rFonts w:ascii="Times New Roman" w:hAnsi="Times New Roman"/>
                <w:color w:val="000000"/>
                <w:sz w:val="24"/>
                <w:lang w:val="ru-RU"/>
              </w:rPr>
            </w:pPr>
            <w:r w:rsidRPr="00EE0F02">
              <w:rPr>
                <w:rFonts w:ascii="Times New Roman" w:hAnsi="Times New Roman"/>
                <w:color w:val="000000"/>
                <w:sz w:val="24"/>
                <w:lang w:val="ru-RU"/>
              </w:rPr>
              <w:t xml:space="preserve">Повторение пройденного за курс </w:t>
            </w:r>
          </w:p>
          <w:p w:rsidR="00DB134C" w:rsidRPr="00EE0F02" w:rsidRDefault="00864EF9">
            <w:pPr>
              <w:spacing w:after="0"/>
              <w:ind w:left="135"/>
              <w:rPr>
                <w:lang w:val="ru-RU"/>
              </w:rPr>
            </w:pPr>
            <w:r w:rsidRPr="00EE0F02">
              <w:rPr>
                <w:rFonts w:ascii="Times New Roman" w:hAnsi="Times New Roman"/>
                <w:color w:val="000000"/>
                <w:sz w:val="24"/>
                <w:lang w:val="ru-RU"/>
              </w:rPr>
              <w:t>9 класса по теме "Металлы"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Повторение пройденного за курс 9 класса по теме "Неметаллы"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B73BA8">
            <w:pPr>
              <w:spacing w:after="0"/>
              <w:ind w:left="135"/>
            </w:pPr>
            <w:r w:rsidRPr="00B73BA8">
              <w:t>https://multiurok.ru/files/otkrytyi-urok-po-khimii-na-temu-obobshchenie-nemet.html</w:t>
            </w: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Повторение пройденного за курс 9 класса по теме "Первоначальные представления об органических веществах"</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 №1 по теме «Повторение и углубление знаний основных разделов курса 9 класса»</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Предмет</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№1. Качественное определение углерода , водорода и хлора в органических веществах</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7</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Теория химического строения органических веществ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8</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Состояние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атоме</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9</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Состояние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электронов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атоме</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10</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Электронная природа химических связей в органических соединениях</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lastRenderedPageBreak/>
              <w:t>11</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12</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соединений</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13</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Электронное и пространственное строение </w:t>
            </w:r>
            <w:proofErr w:type="spellStart"/>
            <w:r w:rsidRPr="00EE0F02">
              <w:rPr>
                <w:rFonts w:ascii="Times New Roman" w:hAnsi="Times New Roman"/>
                <w:color w:val="000000"/>
                <w:sz w:val="24"/>
                <w:lang w:val="ru-RU"/>
              </w:rPr>
              <w:t>алканов</w:t>
            </w:r>
            <w:proofErr w:type="spellEnd"/>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14</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Гомологи</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алканов</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15</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Гомологи</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алканов</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16</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Метан-простейший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алканов</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17</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Непредельные углеводороды. </w:t>
            </w:r>
            <w:proofErr w:type="spellStart"/>
            <w:r w:rsidRPr="00EE0F02">
              <w:rPr>
                <w:rFonts w:ascii="Times New Roman" w:hAnsi="Times New Roman"/>
                <w:color w:val="000000"/>
                <w:sz w:val="24"/>
                <w:lang w:val="ru-RU"/>
              </w:rPr>
              <w:t>Алкены</w:t>
            </w:r>
            <w:proofErr w:type="spellEnd"/>
            <w:r w:rsidRPr="00EE0F02">
              <w:rPr>
                <w:rFonts w:ascii="Times New Roman" w:hAnsi="Times New Roman"/>
                <w:color w:val="000000"/>
                <w:sz w:val="24"/>
                <w:lang w:val="ru-RU"/>
              </w:rPr>
              <w:t>: строение молекул, гомология и строение.</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18</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Получение, свойства и применение </w:t>
            </w:r>
            <w:proofErr w:type="spellStart"/>
            <w:r w:rsidRPr="00EE0F02">
              <w:rPr>
                <w:rFonts w:ascii="Times New Roman" w:hAnsi="Times New Roman"/>
                <w:color w:val="000000"/>
                <w:sz w:val="24"/>
                <w:lang w:val="ru-RU"/>
              </w:rPr>
              <w:t>алкенов</w:t>
            </w:r>
            <w:proofErr w:type="spellEnd"/>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19</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Этилен и пропилен- простейшие представители </w:t>
            </w:r>
            <w:proofErr w:type="spellStart"/>
            <w:r w:rsidRPr="00EE0F02">
              <w:rPr>
                <w:rFonts w:ascii="Times New Roman" w:hAnsi="Times New Roman"/>
                <w:color w:val="000000"/>
                <w:sz w:val="24"/>
                <w:lang w:val="ru-RU"/>
              </w:rPr>
              <w:t>алкенов</w:t>
            </w:r>
            <w:proofErr w:type="spellEnd"/>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20</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 2. «Получение этилена и изучение его свойств»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21</w:t>
            </w:r>
          </w:p>
        </w:tc>
        <w:tc>
          <w:tcPr>
            <w:tcW w:w="4459" w:type="dxa"/>
            <w:tcMar>
              <w:top w:w="50" w:type="dxa"/>
              <w:left w:w="100" w:type="dxa"/>
            </w:tcMar>
            <w:vAlign w:val="center"/>
          </w:tcPr>
          <w:p w:rsidR="00DB134C" w:rsidRPr="00EE0F02" w:rsidRDefault="00864EF9">
            <w:pPr>
              <w:spacing w:after="0"/>
              <w:ind w:left="135"/>
              <w:rPr>
                <w:lang w:val="ru-RU"/>
              </w:rPr>
            </w:pPr>
            <w:proofErr w:type="spellStart"/>
            <w:r w:rsidRPr="00EE0F02">
              <w:rPr>
                <w:rFonts w:ascii="Times New Roman" w:hAnsi="Times New Roman"/>
                <w:color w:val="000000"/>
                <w:sz w:val="24"/>
                <w:lang w:val="ru-RU"/>
              </w:rPr>
              <w:t>Алкадиены</w:t>
            </w:r>
            <w:proofErr w:type="spellEnd"/>
            <w:r w:rsidRPr="00EE0F02">
              <w:rPr>
                <w:rFonts w:ascii="Times New Roman" w:hAnsi="Times New Roman"/>
                <w:color w:val="000000"/>
                <w:sz w:val="24"/>
                <w:lang w:val="ru-RU"/>
              </w:rPr>
              <w:t>. Бутадиен-1,3 и метилбутадиен-1,3. Получение синтетического каучука и резины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22</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гомологи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23</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Бензол</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гомологи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24</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\Свойства бензола и его гомологов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25</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Генетическая связь углеводородов, принадлежащих к различным классам</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lastRenderedPageBreak/>
              <w:t>26</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27</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Переработка</w:t>
            </w:r>
            <w:proofErr w:type="spellEnd"/>
            <w:r>
              <w:rPr>
                <w:rFonts w:ascii="Times New Roman" w:hAnsi="Times New Roman"/>
                <w:color w:val="000000"/>
                <w:sz w:val="24"/>
              </w:rPr>
              <w:t xml:space="preserve"> </w:t>
            </w:r>
            <w:proofErr w:type="spellStart"/>
            <w:r>
              <w:rPr>
                <w:rFonts w:ascii="Times New Roman" w:hAnsi="Times New Roman"/>
                <w:color w:val="000000"/>
                <w:sz w:val="24"/>
              </w:rPr>
              <w:t>нефти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28</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Систематизация и обобщение знаний по разделу "Углеводороды"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29</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работа№2 по теме "Углеводороды"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30</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Предельные одноатомные спирты: метанол и этанол.</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31</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гомологи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32</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Получение, химические свойства и применение одноатомных предельных спиртов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33</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Многоатомные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спирты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34</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Фенол</w:t>
            </w:r>
            <w:proofErr w:type="spellEnd"/>
            <w:r>
              <w:rPr>
                <w:rFonts w:ascii="Times New Roman" w:hAnsi="Times New Roman"/>
                <w:color w:val="000000"/>
                <w:sz w:val="24"/>
              </w:rPr>
              <w:t xml:space="preserve"> и </w:t>
            </w: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спирты</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35</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Карбонильные соединения - альдегиды и кетоны</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36</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альдегидов</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37</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Карбоновые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38</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Химические свойства и применение одноосновных предельных карбоновых кислот</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39</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 3. «Получение и свойства карбоновых кислот»</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40</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 4. «Решение экспериментальных задач на распознавание органических веществ»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lastRenderedPageBreak/>
              <w:t>41</w:t>
            </w:r>
          </w:p>
        </w:tc>
        <w:tc>
          <w:tcPr>
            <w:tcW w:w="4459" w:type="dxa"/>
            <w:tcMar>
              <w:top w:w="50" w:type="dxa"/>
              <w:left w:w="100" w:type="dxa"/>
            </w:tcMar>
            <w:vAlign w:val="center"/>
          </w:tcPr>
          <w:p w:rsidR="00DB134C" w:rsidRDefault="00864EF9">
            <w:pPr>
              <w:spacing w:after="0"/>
              <w:ind w:left="135"/>
            </w:pPr>
            <w:r w:rsidRPr="00EE0F02">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42</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Жиры</w:t>
            </w:r>
            <w:proofErr w:type="spellEnd"/>
            <w:r>
              <w:rPr>
                <w:rFonts w:ascii="Times New Roman" w:hAnsi="Times New Roman"/>
                <w:color w:val="000000"/>
                <w:sz w:val="24"/>
              </w:rPr>
              <w:t xml:space="preserve">. </w:t>
            </w:r>
            <w:proofErr w:type="spellStart"/>
            <w:r>
              <w:rPr>
                <w:rFonts w:ascii="Times New Roman" w:hAnsi="Times New Roman"/>
                <w:color w:val="000000"/>
                <w:sz w:val="24"/>
              </w:rPr>
              <w:t>Моющие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43</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Жиры: гидролиз, применение, биологическая роль жиров.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44</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Мыла как соли высших карбоновых кислот, их моющее действие</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45</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Глюкоза</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46</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Олигосахариды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Сахароза</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47</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Полисахариды</w:t>
            </w:r>
            <w:proofErr w:type="spellEnd"/>
            <w:r>
              <w:rPr>
                <w:rFonts w:ascii="Times New Roman" w:hAnsi="Times New Roman"/>
                <w:color w:val="000000"/>
                <w:sz w:val="24"/>
              </w:rPr>
              <w:t xml:space="preserve">. </w:t>
            </w:r>
            <w:proofErr w:type="spellStart"/>
            <w:r>
              <w:rPr>
                <w:rFonts w:ascii="Times New Roman" w:hAnsi="Times New Roman"/>
                <w:color w:val="000000"/>
                <w:sz w:val="24"/>
              </w:rPr>
              <w:t>Крахмал</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48</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Целлюлоза</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49</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№5 .Решение экспериментальных задач на получение и распознавание органических веществ.</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50</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 №3 по разделу «Кислородсодержащие органические соединения»</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51</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Амины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52</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Аминокислоты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53</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Белки как природные высокомолекулярные соединения</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54</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Основные понятия химии высокомолекулярных соединений</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55</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Азотосодержащие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гетероциклические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56</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lastRenderedPageBreak/>
              <w:t>57</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58</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Синтетические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полимеры</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59</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Конденсационные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полимеры.Пенопласты</w:t>
            </w:r>
            <w:proofErr w:type="spellEnd"/>
            <w:r>
              <w:rPr>
                <w:rFonts w:ascii="Times New Roman" w:hAnsi="Times New Roman"/>
                <w:color w:val="000000"/>
                <w:sz w:val="24"/>
              </w:rPr>
              <w:t>.</w:t>
            </w:r>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60</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Натуральный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61</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Синтетические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62</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Синтетические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63</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w:t>
            </w:r>
            <w:proofErr w:type="gramStart"/>
            <w:r w:rsidRPr="00EE0F02">
              <w:rPr>
                <w:rFonts w:ascii="Times New Roman" w:hAnsi="Times New Roman"/>
                <w:color w:val="000000"/>
                <w:sz w:val="24"/>
                <w:lang w:val="ru-RU"/>
              </w:rPr>
              <w:t>6 .</w:t>
            </w:r>
            <w:proofErr w:type="gramEnd"/>
            <w:r w:rsidRPr="00EE0F02">
              <w:rPr>
                <w:rFonts w:ascii="Times New Roman" w:hAnsi="Times New Roman"/>
                <w:color w:val="000000"/>
                <w:sz w:val="24"/>
                <w:lang w:val="ru-RU"/>
              </w:rPr>
              <w:t xml:space="preserve"> Распознавание пластмасс и волокон.</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64</w:t>
            </w:r>
          </w:p>
        </w:tc>
        <w:tc>
          <w:tcPr>
            <w:tcW w:w="4459"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Органическая химия, человек и природа</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65</w:t>
            </w:r>
          </w:p>
        </w:tc>
        <w:tc>
          <w:tcPr>
            <w:tcW w:w="4459"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год</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66</w:t>
            </w:r>
          </w:p>
        </w:tc>
        <w:tc>
          <w:tcPr>
            <w:tcW w:w="4459" w:type="dxa"/>
            <w:tcMar>
              <w:top w:w="50" w:type="dxa"/>
              <w:left w:w="100" w:type="dxa"/>
            </w:tcMar>
            <w:vAlign w:val="center"/>
          </w:tcPr>
          <w:p w:rsidR="00DB134C" w:rsidRDefault="00864EF9">
            <w:pPr>
              <w:spacing w:after="0"/>
              <w:ind w:left="135"/>
            </w:pPr>
            <w:r w:rsidRPr="00EE0F02">
              <w:rPr>
                <w:rFonts w:ascii="Times New Roman" w:hAnsi="Times New Roman"/>
                <w:color w:val="000000"/>
                <w:sz w:val="24"/>
                <w:lang w:val="ru-RU"/>
              </w:rPr>
              <w:t xml:space="preserve">Резервный урок. Обобщение и систематизация знаний.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67</w:t>
            </w:r>
          </w:p>
        </w:tc>
        <w:tc>
          <w:tcPr>
            <w:tcW w:w="4459" w:type="dxa"/>
            <w:tcMar>
              <w:top w:w="50" w:type="dxa"/>
              <w:left w:w="100" w:type="dxa"/>
            </w:tcMar>
            <w:vAlign w:val="center"/>
          </w:tcPr>
          <w:p w:rsidR="00DB134C" w:rsidRDefault="00864EF9">
            <w:pPr>
              <w:spacing w:after="0"/>
              <w:ind w:left="135"/>
            </w:pPr>
            <w:r w:rsidRPr="00EE0F02">
              <w:rPr>
                <w:rFonts w:ascii="Times New Roman" w:hAnsi="Times New Roman"/>
                <w:color w:val="000000"/>
                <w:sz w:val="24"/>
                <w:lang w:val="ru-RU"/>
              </w:rPr>
              <w:t xml:space="preserve">Резервный урок. Обобщение и систематизация знаний.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709" w:type="dxa"/>
            <w:tcMar>
              <w:top w:w="50" w:type="dxa"/>
              <w:left w:w="100" w:type="dxa"/>
            </w:tcMar>
            <w:vAlign w:val="center"/>
          </w:tcPr>
          <w:p w:rsidR="00DB134C" w:rsidRDefault="00864EF9">
            <w:pPr>
              <w:spacing w:after="0"/>
            </w:pPr>
            <w:r>
              <w:rPr>
                <w:rFonts w:ascii="Times New Roman" w:hAnsi="Times New Roman"/>
                <w:color w:val="000000"/>
                <w:sz w:val="24"/>
              </w:rPr>
              <w:t>68</w:t>
            </w:r>
          </w:p>
        </w:tc>
        <w:tc>
          <w:tcPr>
            <w:tcW w:w="4459" w:type="dxa"/>
            <w:tcMar>
              <w:top w:w="50" w:type="dxa"/>
              <w:left w:w="100" w:type="dxa"/>
            </w:tcMar>
            <w:vAlign w:val="center"/>
          </w:tcPr>
          <w:p w:rsidR="00DB134C" w:rsidRDefault="00864EF9">
            <w:pPr>
              <w:spacing w:after="0"/>
              <w:ind w:left="135"/>
            </w:pPr>
            <w:r w:rsidRPr="00EE0F02">
              <w:rPr>
                <w:rFonts w:ascii="Times New Roman" w:hAnsi="Times New Roman"/>
                <w:color w:val="000000"/>
                <w:sz w:val="24"/>
                <w:lang w:val="ru-RU"/>
              </w:rPr>
              <w:t xml:space="preserve">Резервный урок. Обобщение и систематизация знаний.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75"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3450"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168" w:type="dxa"/>
            <w:gridSpan w:val="2"/>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ОБЩЕЕ КОЛИЧЕСТВО ЧАСОВ ПО ПРОГРАММЕ</w:t>
            </w:r>
          </w:p>
        </w:tc>
        <w:tc>
          <w:tcPr>
            <w:tcW w:w="1075"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DB134C" w:rsidRDefault="00DB134C"/>
        </w:tc>
      </w:tr>
    </w:tbl>
    <w:p w:rsidR="00DB134C" w:rsidRDefault="00DB134C">
      <w:pPr>
        <w:sectPr w:rsidR="00DB134C">
          <w:pgSz w:w="16383" w:h="11906" w:orient="landscape"/>
          <w:pgMar w:top="1134" w:right="850" w:bottom="1134" w:left="1701" w:header="720" w:footer="720" w:gutter="0"/>
          <w:cols w:space="720"/>
        </w:sectPr>
      </w:pPr>
    </w:p>
    <w:p w:rsidR="00DB134C" w:rsidRDefault="00864EF9">
      <w:pPr>
        <w:spacing w:after="0"/>
        <w:ind w:left="120"/>
      </w:pPr>
      <w:r>
        <w:rPr>
          <w:rFonts w:ascii="Times New Roman" w:hAnsi="Times New Roman"/>
          <w:b/>
          <w:color w:val="000000"/>
          <w:sz w:val="28"/>
        </w:rPr>
        <w:lastRenderedPageBreak/>
        <w:t xml:space="preserve"> 11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5662"/>
        <w:gridCol w:w="1123"/>
        <w:gridCol w:w="1841"/>
        <w:gridCol w:w="1910"/>
        <w:gridCol w:w="1347"/>
        <w:gridCol w:w="2221"/>
      </w:tblGrid>
      <w:tr w:rsidR="00DB134C" w:rsidTr="00AD4795">
        <w:trPr>
          <w:trHeight w:val="144"/>
          <w:tblCellSpacing w:w="20" w:type="nil"/>
        </w:trPr>
        <w:tc>
          <w:tcPr>
            <w:tcW w:w="567" w:type="dxa"/>
            <w:vMerge w:val="restart"/>
            <w:tcMar>
              <w:top w:w="50" w:type="dxa"/>
              <w:left w:w="100" w:type="dxa"/>
            </w:tcMar>
            <w:vAlign w:val="center"/>
          </w:tcPr>
          <w:p w:rsidR="00DB134C" w:rsidRDefault="00864EF9">
            <w:pPr>
              <w:spacing w:after="0"/>
              <w:ind w:left="135"/>
            </w:pPr>
            <w:r>
              <w:rPr>
                <w:rFonts w:ascii="Times New Roman" w:hAnsi="Times New Roman"/>
                <w:b/>
                <w:color w:val="000000"/>
                <w:sz w:val="24"/>
              </w:rPr>
              <w:t xml:space="preserve">№ п/п </w:t>
            </w:r>
          </w:p>
          <w:p w:rsidR="00DB134C" w:rsidRDefault="00DB134C">
            <w:pPr>
              <w:spacing w:after="0"/>
              <w:ind w:left="135"/>
            </w:pPr>
          </w:p>
        </w:tc>
        <w:tc>
          <w:tcPr>
            <w:tcW w:w="5775"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B134C" w:rsidRDefault="00DB134C">
            <w:pPr>
              <w:spacing w:after="0"/>
              <w:ind w:left="135"/>
            </w:pPr>
          </w:p>
        </w:tc>
        <w:tc>
          <w:tcPr>
            <w:tcW w:w="0" w:type="auto"/>
            <w:gridSpan w:val="3"/>
            <w:tcMar>
              <w:top w:w="50" w:type="dxa"/>
              <w:left w:w="100" w:type="dxa"/>
            </w:tcMar>
            <w:vAlign w:val="center"/>
          </w:tcPr>
          <w:p w:rsidR="00DB134C" w:rsidRDefault="00864EF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B134C" w:rsidRDefault="00DB134C">
            <w:pPr>
              <w:spacing w:after="0"/>
              <w:ind w:left="135"/>
            </w:pPr>
          </w:p>
        </w:tc>
        <w:tc>
          <w:tcPr>
            <w:tcW w:w="2221" w:type="dxa"/>
            <w:vMerge w:val="restart"/>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134C" w:rsidRDefault="00DB134C">
            <w:pPr>
              <w:spacing w:after="0"/>
              <w:ind w:left="135"/>
            </w:pPr>
          </w:p>
        </w:tc>
      </w:tr>
      <w:tr w:rsidR="00DB134C" w:rsidTr="00AD4795">
        <w:trPr>
          <w:trHeight w:val="144"/>
          <w:tblCellSpacing w:w="20" w:type="nil"/>
        </w:trPr>
        <w:tc>
          <w:tcPr>
            <w:tcW w:w="567" w:type="dxa"/>
            <w:vMerge/>
            <w:tcBorders>
              <w:top w:val="nil"/>
            </w:tcBorders>
            <w:tcMar>
              <w:top w:w="50" w:type="dxa"/>
              <w:left w:w="100" w:type="dxa"/>
            </w:tcMar>
          </w:tcPr>
          <w:p w:rsidR="00DB134C" w:rsidRDefault="00DB134C"/>
        </w:tc>
        <w:tc>
          <w:tcPr>
            <w:tcW w:w="5775" w:type="dxa"/>
            <w:vMerge/>
            <w:tcBorders>
              <w:top w:val="nil"/>
            </w:tcBorders>
            <w:tcMar>
              <w:top w:w="50" w:type="dxa"/>
              <w:left w:w="100" w:type="dxa"/>
            </w:tcMar>
          </w:tcPr>
          <w:p w:rsidR="00DB134C" w:rsidRDefault="00DB134C"/>
        </w:tc>
        <w:tc>
          <w:tcPr>
            <w:tcW w:w="1130"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134C" w:rsidRDefault="00DB134C">
            <w:pPr>
              <w:spacing w:after="0"/>
              <w:ind w:left="135"/>
            </w:pPr>
          </w:p>
        </w:tc>
        <w:tc>
          <w:tcPr>
            <w:tcW w:w="1841"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1910" w:type="dxa"/>
            <w:tcMar>
              <w:top w:w="50" w:type="dxa"/>
              <w:left w:w="100" w:type="dxa"/>
            </w:tcMar>
            <w:vAlign w:val="center"/>
          </w:tcPr>
          <w:p w:rsidR="00DB134C" w:rsidRDefault="00864EF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134C" w:rsidRDefault="00DB134C">
            <w:pPr>
              <w:spacing w:after="0"/>
              <w:ind w:left="135"/>
            </w:pPr>
          </w:p>
        </w:tc>
        <w:tc>
          <w:tcPr>
            <w:tcW w:w="0" w:type="auto"/>
            <w:vMerge/>
            <w:tcBorders>
              <w:top w:val="nil"/>
            </w:tcBorders>
            <w:tcMar>
              <w:top w:w="50" w:type="dxa"/>
              <w:left w:w="100" w:type="dxa"/>
            </w:tcMar>
          </w:tcPr>
          <w:p w:rsidR="00DB134C" w:rsidRDefault="00DB134C"/>
        </w:tc>
        <w:tc>
          <w:tcPr>
            <w:tcW w:w="0" w:type="auto"/>
            <w:vMerge/>
            <w:tcBorders>
              <w:top w:val="nil"/>
            </w:tcBorders>
            <w:tcMar>
              <w:top w:w="50" w:type="dxa"/>
              <w:left w:w="100" w:type="dxa"/>
            </w:tcMar>
          </w:tcPr>
          <w:p w:rsidR="00DB134C" w:rsidRDefault="00DB134C"/>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Повторение пройденного материала за курс 10 класса по теме " Углеводороды"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Повторение пройденного материала за курс 10 класса по теме " Спирты, фенолы, </w:t>
            </w:r>
            <w:proofErr w:type="spellStart"/>
            <w:r w:rsidRPr="00EE0F02">
              <w:rPr>
                <w:rFonts w:ascii="Times New Roman" w:hAnsi="Times New Roman"/>
                <w:color w:val="000000"/>
                <w:sz w:val="24"/>
                <w:lang w:val="ru-RU"/>
              </w:rPr>
              <w:t>альдегиды,кетоны</w:t>
            </w:r>
            <w:proofErr w:type="spellEnd"/>
            <w:r w:rsidRPr="00EE0F02">
              <w:rPr>
                <w:rFonts w:ascii="Times New Roman" w:hAnsi="Times New Roman"/>
                <w:color w:val="000000"/>
                <w:sz w:val="24"/>
                <w:lang w:val="ru-RU"/>
              </w:rPr>
              <w:t xml:space="preserve"> и карбоновые кислоты"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Повторение пройденного материала за курс 10 класса по теме "Химия полимеров "</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 №1 по теме «Повторение и углубление знаний основных разделов курса 10 класса»</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Химический элемент. Атом. Электронная конфигурация атомов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Законы сохранения массы и энергии в химии.</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8</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9</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Распределение электронов в атомах элементов </w:t>
            </w:r>
            <w:r w:rsidRPr="00EE0F02">
              <w:rPr>
                <w:rFonts w:ascii="Times New Roman" w:hAnsi="Times New Roman"/>
                <w:color w:val="000000"/>
                <w:sz w:val="24"/>
                <w:lang w:val="ru-RU"/>
              </w:rPr>
              <w:lastRenderedPageBreak/>
              <w:t>больших периодов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lastRenderedPageBreak/>
              <w:t>10</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Положение в периодической системе водорода, лантаноидов, актиноидов и искусственно полученных элементов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11</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Валентность. </w:t>
            </w:r>
            <w:proofErr w:type="spellStart"/>
            <w:r w:rsidRPr="00EE0F02">
              <w:rPr>
                <w:rFonts w:ascii="Times New Roman" w:hAnsi="Times New Roman"/>
                <w:color w:val="000000"/>
                <w:sz w:val="24"/>
                <w:lang w:val="ru-RU"/>
              </w:rPr>
              <w:t>Электроотрицательность</w:t>
            </w:r>
            <w:proofErr w:type="spellEnd"/>
            <w:r w:rsidRPr="00EE0F02">
              <w:rPr>
                <w:rFonts w:ascii="Times New Roman" w:hAnsi="Times New Roman"/>
                <w:color w:val="000000"/>
                <w:sz w:val="24"/>
                <w:lang w:val="ru-RU"/>
              </w:rPr>
              <w:t>. Степень окисления. Вещества молекулярного и немолекулярного строения</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12</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Основные виды химической связи. Ионная и ковалентная связь.</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13</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Металлическая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14</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Пространственное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молекул</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15</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кристаллов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Кристаллические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решетки</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16</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17</w:t>
            </w:r>
          </w:p>
        </w:tc>
        <w:tc>
          <w:tcPr>
            <w:tcW w:w="5775" w:type="dxa"/>
            <w:tcMar>
              <w:top w:w="50" w:type="dxa"/>
              <w:left w:w="100" w:type="dxa"/>
            </w:tcMar>
            <w:vAlign w:val="center"/>
          </w:tcPr>
          <w:p w:rsidR="00DB134C" w:rsidRDefault="00DB134C">
            <w:pPr>
              <w:spacing w:after="0"/>
              <w:ind w:left="135"/>
            </w:pP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18</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19</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Скорость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реакций</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20</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Катализ</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21</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Химическое равновесие и условия его смещения</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22</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Дисперсные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23</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концентрации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растворов</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24</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№1 " Приготовление растворов с заданной молярной концентрацией»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25</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Электролитическая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диссоциация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показатель</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26</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Гидролиз органических и неорганических соединений.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lastRenderedPageBreak/>
              <w:t>28</w:t>
            </w:r>
          </w:p>
        </w:tc>
        <w:tc>
          <w:tcPr>
            <w:tcW w:w="5775" w:type="dxa"/>
            <w:tcMar>
              <w:top w:w="50" w:type="dxa"/>
              <w:left w:w="100" w:type="dxa"/>
            </w:tcMar>
            <w:vAlign w:val="center"/>
          </w:tcPr>
          <w:p w:rsidR="00DB134C" w:rsidRPr="00EE0F02" w:rsidRDefault="00864EF9">
            <w:pPr>
              <w:spacing w:after="0"/>
              <w:ind w:left="135"/>
              <w:rPr>
                <w:lang w:val="ru-RU"/>
              </w:rPr>
            </w:pPr>
            <w:proofErr w:type="spellStart"/>
            <w:r w:rsidRPr="00EE0F02">
              <w:rPr>
                <w:rFonts w:ascii="Times New Roman" w:hAnsi="Times New Roman"/>
                <w:color w:val="000000"/>
                <w:sz w:val="24"/>
                <w:lang w:val="ru-RU"/>
              </w:rPr>
              <w:t>Окислительно</w:t>
            </w:r>
            <w:proofErr w:type="spellEnd"/>
            <w:r w:rsidRPr="00EE0F02">
              <w:rPr>
                <w:rFonts w:ascii="Times New Roman" w:hAnsi="Times New Roman"/>
                <w:color w:val="000000"/>
                <w:sz w:val="24"/>
                <w:lang w:val="ru-RU"/>
              </w:rPr>
              <w:t>-восстановительные реакции. Понятие об электролизе расплавов и растворов солей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29</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Обобщение и систематизация знаний по теме «Важнейшие химические понятия и законы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30</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работа№2 по разделу «Теоретические основы химии»</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31</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тока</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32</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Ряд</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стандартных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электродных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потенциалов</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33</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Коррозия металлов и её предупреждения</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34</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Электролиз</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35</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Общая характеристика и способы получения металлов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36</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Сплавы металлов. Электрохимический ряд напряжений металлов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Обзор металлических элементов А-групп</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38</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Общий обзор металлических элементов Б-групп</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39</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Медь</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40</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Цинк</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41</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Титан</w:t>
            </w:r>
            <w:proofErr w:type="spellEnd"/>
            <w:r>
              <w:rPr>
                <w:rFonts w:ascii="Times New Roman" w:hAnsi="Times New Roman"/>
                <w:color w:val="000000"/>
                <w:sz w:val="24"/>
              </w:rPr>
              <w:t xml:space="preserve"> и </w:t>
            </w:r>
            <w:proofErr w:type="spellStart"/>
            <w:r>
              <w:rPr>
                <w:rFonts w:ascii="Times New Roman" w:hAnsi="Times New Roman"/>
                <w:color w:val="000000"/>
                <w:sz w:val="24"/>
              </w:rPr>
              <w:t>хром</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42</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Железо</w:t>
            </w:r>
            <w:proofErr w:type="spellEnd"/>
            <w:r>
              <w:rPr>
                <w:rFonts w:ascii="Times New Roman" w:hAnsi="Times New Roman"/>
                <w:color w:val="000000"/>
                <w:sz w:val="24"/>
              </w:rPr>
              <w:t xml:space="preserve">, </w:t>
            </w:r>
            <w:proofErr w:type="spellStart"/>
            <w:r>
              <w:rPr>
                <w:rFonts w:ascii="Times New Roman" w:hAnsi="Times New Roman"/>
                <w:color w:val="000000"/>
                <w:sz w:val="24"/>
              </w:rPr>
              <w:t>никель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платина</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43</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Сплавы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w:t>
            </w:r>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44</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 2. "Решение экспериментальных задач по теме «Металлы»"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45</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lastRenderedPageBreak/>
              <w:t>46</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Свойства и применение важнейших неметаллов.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48</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Общая характеристика оксидов неметаллов и кислородосодержащих кислот.</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49</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Окислительные свойства серной и азотной кислот</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50</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Водородные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неметаллов</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51</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Генетическая связь неорганических и органических веществ.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52</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Обобщение и систематизация знаний по теме «Неметаллы». Вычисления по уравнениям химических реакций и термохимические расчёты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53</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Практическая работа № 3. «Решение экспериментальных задач по теме "Неметаллы"»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54</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Контрольная работа по темам «Металлы» и «Неметаллы»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55</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56</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 xml:space="preserve">Химия в </w:t>
            </w:r>
            <w:proofErr w:type="gramStart"/>
            <w:r w:rsidRPr="00EE0F02">
              <w:rPr>
                <w:rFonts w:ascii="Times New Roman" w:hAnsi="Times New Roman"/>
                <w:color w:val="000000"/>
                <w:sz w:val="24"/>
                <w:lang w:val="ru-RU"/>
              </w:rPr>
              <w:t>промышленности .</w:t>
            </w:r>
            <w:proofErr w:type="gramEnd"/>
            <w:r w:rsidRPr="00EE0F02">
              <w:rPr>
                <w:rFonts w:ascii="Times New Roman" w:hAnsi="Times New Roman"/>
                <w:color w:val="000000"/>
                <w:sz w:val="24"/>
                <w:lang w:val="ru-RU"/>
              </w:rPr>
              <w:t xml:space="preserve"> Принципы химического производства</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58</w:t>
            </w:r>
          </w:p>
        </w:tc>
        <w:tc>
          <w:tcPr>
            <w:tcW w:w="5775" w:type="dxa"/>
            <w:tcMar>
              <w:top w:w="50" w:type="dxa"/>
              <w:left w:w="100" w:type="dxa"/>
            </w:tcMar>
            <w:vAlign w:val="center"/>
          </w:tcPr>
          <w:p w:rsidR="00DB134C" w:rsidRDefault="00864EF9">
            <w:pPr>
              <w:spacing w:after="0"/>
              <w:ind w:left="135"/>
            </w:pPr>
            <w:r w:rsidRPr="00EE0F02">
              <w:rPr>
                <w:rFonts w:ascii="Times New Roman" w:hAnsi="Times New Roman"/>
                <w:color w:val="000000"/>
                <w:sz w:val="24"/>
                <w:lang w:val="ru-RU"/>
              </w:rPr>
              <w:t xml:space="preserve">Химико-технологические принципы промышленного получения металлов. </w:t>
            </w: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чугуна</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59</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стали</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60</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lastRenderedPageBreak/>
              <w:t>61</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Химическая промышленность и окружающая среда</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62</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63</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Человек в мире веществ и материалов</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64</w:t>
            </w:r>
          </w:p>
        </w:tc>
        <w:tc>
          <w:tcPr>
            <w:tcW w:w="5775" w:type="dxa"/>
            <w:tcMar>
              <w:top w:w="50" w:type="dxa"/>
              <w:left w:w="100" w:type="dxa"/>
            </w:tcMar>
            <w:vAlign w:val="center"/>
          </w:tcPr>
          <w:p w:rsidR="00DB134C" w:rsidRDefault="00864EF9">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3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65</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Итоговая контрольная работа за год</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66</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Резервный урок. Обобщение и систематизация знаний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67</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Резервный урок. Обобщение и систематизация знаний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567" w:type="dxa"/>
            <w:tcMar>
              <w:top w:w="50" w:type="dxa"/>
              <w:left w:w="100" w:type="dxa"/>
            </w:tcMar>
            <w:vAlign w:val="center"/>
          </w:tcPr>
          <w:p w:rsidR="00DB134C" w:rsidRDefault="00864EF9">
            <w:pPr>
              <w:spacing w:after="0"/>
            </w:pPr>
            <w:r>
              <w:rPr>
                <w:rFonts w:ascii="Times New Roman" w:hAnsi="Times New Roman"/>
                <w:color w:val="000000"/>
                <w:sz w:val="24"/>
              </w:rPr>
              <w:t>68</w:t>
            </w:r>
          </w:p>
        </w:tc>
        <w:tc>
          <w:tcPr>
            <w:tcW w:w="5775" w:type="dxa"/>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Резервный урок. Обобщение и систематизация знаний</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B134C" w:rsidRDefault="00DB134C">
            <w:pPr>
              <w:spacing w:after="0"/>
              <w:ind w:left="135"/>
              <w:jc w:val="center"/>
            </w:pPr>
          </w:p>
        </w:tc>
        <w:tc>
          <w:tcPr>
            <w:tcW w:w="1910" w:type="dxa"/>
            <w:tcMar>
              <w:top w:w="50" w:type="dxa"/>
              <w:left w:w="100" w:type="dxa"/>
            </w:tcMar>
            <w:vAlign w:val="center"/>
          </w:tcPr>
          <w:p w:rsidR="00DB134C" w:rsidRDefault="00DB134C">
            <w:pPr>
              <w:spacing w:after="0"/>
              <w:ind w:left="135"/>
              <w:jc w:val="center"/>
            </w:pPr>
          </w:p>
        </w:tc>
        <w:tc>
          <w:tcPr>
            <w:tcW w:w="1347" w:type="dxa"/>
            <w:tcMar>
              <w:top w:w="50" w:type="dxa"/>
              <w:left w:w="100" w:type="dxa"/>
            </w:tcMar>
            <w:vAlign w:val="center"/>
          </w:tcPr>
          <w:p w:rsidR="00DB134C" w:rsidRDefault="00DB134C">
            <w:pPr>
              <w:spacing w:after="0"/>
              <w:ind w:left="135"/>
            </w:pPr>
          </w:p>
        </w:tc>
        <w:tc>
          <w:tcPr>
            <w:tcW w:w="2221" w:type="dxa"/>
            <w:tcMar>
              <w:top w:w="50" w:type="dxa"/>
              <w:left w:w="100" w:type="dxa"/>
            </w:tcMar>
            <w:vAlign w:val="center"/>
          </w:tcPr>
          <w:p w:rsidR="00DB134C" w:rsidRDefault="00DB134C">
            <w:pPr>
              <w:spacing w:after="0"/>
              <w:ind w:left="135"/>
            </w:pPr>
          </w:p>
        </w:tc>
      </w:tr>
      <w:tr w:rsidR="00DB134C" w:rsidTr="00AD4795">
        <w:trPr>
          <w:trHeight w:val="144"/>
          <w:tblCellSpacing w:w="20" w:type="nil"/>
        </w:trPr>
        <w:tc>
          <w:tcPr>
            <w:tcW w:w="6342" w:type="dxa"/>
            <w:gridSpan w:val="2"/>
            <w:tcMar>
              <w:top w:w="50" w:type="dxa"/>
              <w:left w:w="100" w:type="dxa"/>
            </w:tcMar>
            <w:vAlign w:val="center"/>
          </w:tcPr>
          <w:p w:rsidR="00DB134C" w:rsidRPr="00EE0F02" w:rsidRDefault="00864EF9">
            <w:pPr>
              <w:spacing w:after="0"/>
              <w:ind w:left="135"/>
              <w:rPr>
                <w:lang w:val="ru-RU"/>
              </w:rPr>
            </w:pPr>
            <w:r w:rsidRPr="00EE0F02">
              <w:rPr>
                <w:rFonts w:ascii="Times New Roman" w:hAnsi="Times New Roman"/>
                <w:color w:val="000000"/>
                <w:sz w:val="24"/>
                <w:lang w:val="ru-RU"/>
              </w:rPr>
              <w:t>ОБЩЕЕ КОЛИЧЕСТВО ЧАСОВ ПО ПРОГРАММЕ</w:t>
            </w:r>
          </w:p>
        </w:tc>
        <w:tc>
          <w:tcPr>
            <w:tcW w:w="1130" w:type="dxa"/>
            <w:tcMar>
              <w:top w:w="50" w:type="dxa"/>
              <w:left w:w="100" w:type="dxa"/>
            </w:tcMar>
            <w:vAlign w:val="center"/>
          </w:tcPr>
          <w:p w:rsidR="00DB134C" w:rsidRDefault="00864EF9">
            <w:pPr>
              <w:spacing w:after="0"/>
              <w:ind w:left="135"/>
              <w:jc w:val="center"/>
            </w:pPr>
            <w:r w:rsidRPr="00EE0F0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B134C" w:rsidRDefault="00864EF9">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134C" w:rsidRDefault="00DB134C"/>
        </w:tc>
      </w:tr>
    </w:tbl>
    <w:p w:rsidR="00DB134C" w:rsidRDefault="00DB134C">
      <w:pPr>
        <w:sectPr w:rsidR="00DB134C">
          <w:pgSz w:w="16383" w:h="11906" w:orient="landscape"/>
          <w:pgMar w:top="1134" w:right="850" w:bottom="1134" w:left="1701" w:header="720" w:footer="720" w:gutter="0"/>
          <w:cols w:space="720"/>
        </w:sectPr>
      </w:pPr>
    </w:p>
    <w:p w:rsidR="00DB134C" w:rsidRDefault="00DB134C">
      <w:pPr>
        <w:sectPr w:rsidR="00DB134C">
          <w:pgSz w:w="16383" w:h="11906" w:orient="landscape"/>
          <w:pgMar w:top="1134" w:right="850" w:bottom="1134" w:left="1701" w:header="720" w:footer="720" w:gutter="0"/>
          <w:cols w:space="720"/>
        </w:sectPr>
      </w:pPr>
    </w:p>
    <w:p w:rsidR="00DB134C" w:rsidRPr="00CD3B5B" w:rsidRDefault="00864EF9">
      <w:pPr>
        <w:spacing w:after="0"/>
        <w:ind w:left="120"/>
        <w:rPr>
          <w:lang w:val="ru-RU"/>
        </w:rPr>
      </w:pPr>
      <w:bookmarkStart w:id="12" w:name="block-3540416"/>
      <w:bookmarkEnd w:id="11"/>
      <w:r w:rsidRPr="00CD3B5B">
        <w:rPr>
          <w:rFonts w:ascii="Times New Roman" w:hAnsi="Times New Roman"/>
          <w:b/>
          <w:color w:val="000000"/>
          <w:sz w:val="28"/>
          <w:lang w:val="ru-RU"/>
        </w:rPr>
        <w:lastRenderedPageBreak/>
        <w:t>УЧЕБНО-МЕТОДИЧЕСКОЕ ОБЕСПЕЧЕНИЕ ОБРАЗОВАТЕЛЬНОГО ПРОЦЕССА</w:t>
      </w:r>
    </w:p>
    <w:p w:rsidR="00DB134C" w:rsidRPr="00CD3B5B" w:rsidRDefault="00864EF9">
      <w:pPr>
        <w:spacing w:after="0" w:line="480" w:lineRule="auto"/>
        <w:ind w:left="120"/>
        <w:rPr>
          <w:lang w:val="ru-RU"/>
        </w:rPr>
      </w:pPr>
      <w:r w:rsidRPr="00CD3B5B">
        <w:rPr>
          <w:rFonts w:ascii="Times New Roman" w:hAnsi="Times New Roman"/>
          <w:b/>
          <w:color w:val="000000"/>
          <w:sz w:val="28"/>
          <w:lang w:val="ru-RU"/>
        </w:rPr>
        <w:t>ОБЯЗАТЕЛЬНЫЕ УЧЕБНЫЕ МАТЕРИАЛЫ ДЛЯ УЧЕНИКА</w:t>
      </w:r>
    </w:p>
    <w:p w:rsidR="0070136F" w:rsidRPr="00513646" w:rsidRDefault="00864EF9" w:rsidP="00513646">
      <w:pPr>
        <w:spacing w:after="0" w:line="240" w:lineRule="auto"/>
        <w:ind w:left="120"/>
        <w:rPr>
          <w:rFonts w:ascii="Times New Roman" w:hAnsi="Times New Roman"/>
          <w:color w:val="000000"/>
          <w:sz w:val="24"/>
          <w:szCs w:val="24"/>
          <w:lang w:val="ru-RU"/>
        </w:rPr>
      </w:pPr>
      <w:r w:rsidRPr="00CD3B5B">
        <w:rPr>
          <w:rFonts w:ascii="Times New Roman" w:hAnsi="Times New Roman"/>
          <w:color w:val="000000"/>
          <w:sz w:val="28"/>
          <w:lang w:val="ru-RU"/>
        </w:rPr>
        <w:t>​‌‌​</w:t>
      </w:r>
      <w:r w:rsidR="0070136F" w:rsidRPr="00513646">
        <w:rPr>
          <w:rFonts w:ascii="Times New Roman" w:hAnsi="Times New Roman"/>
          <w:color w:val="000000"/>
          <w:sz w:val="24"/>
          <w:szCs w:val="24"/>
          <w:lang w:val="ru-RU"/>
        </w:rPr>
        <w:t>Химия (базовый уровень)</w:t>
      </w:r>
      <w:r w:rsidR="0070136F" w:rsidRPr="00513646">
        <w:rPr>
          <w:rFonts w:ascii="Times New Roman" w:hAnsi="Times New Roman"/>
          <w:color w:val="000000"/>
          <w:sz w:val="24"/>
          <w:szCs w:val="24"/>
          <w:lang w:val="ru-RU"/>
        </w:rPr>
        <w:tab/>
        <w:t>10</w:t>
      </w:r>
      <w:r w:rsidR="006D5CAB" w:rsidRPr="00513646">
        <w:rPr>
          <w:rFonts w:ascii="Times New Roman" w:hAnsi="Times New Roman"/>
          <w:color w:val="000000"/>
          <w:sz w:val="24"/>
          <w:szCs w:val="24"/>
          <w:lang w:val="ru-RU"/>
        </w:rPr>
        <w:t>класс. Рудзитис Г.Е., Фельдман Ф.Г.</w:t>
      </w:r>
      <w:r w:rsidR="0070136F" w:rsidRPr="00513646">
        <w:rPr>
          <w:rFonts w:ascii="Times New Roman" w:hAnsi="Times New Roman"/>
          <w:color w:val="000000"/>
          <w:sz w:val="24"/>
          <w:szCs w:val="24"/>
          <w:lang w:val="ru-RU"/>
        </w:rPr>
        <w:tab/>
        <w:t>Просвещение</w:t>
      </w:r>
    </w:p>
    <w:p w:rsidR="0070136F" w:rsidRPr="00513646" w:rsidRDefault="0070136F" w:rsidP="00513646">
      <w:pPr>
        <w:spacing w:after="0" w:line="240" w:lineRule="auto"/>
        <w:ind w:left="120"/>
        <w:rPr>
          <w:rFonts w:ascii="Times New Roman" w:hAnsi="Times New Roman"/>
          <w:color w:val="000000"/>
          <w:sz w:val="24"/>
          <w:szCs w:val="24"/>
          <w:lang w:val="ru-RU"/>
        </w:rPr>
      </w:pPr>
    </w:p>
    <w:p w:rsidR="0070136F" w:rsidRPr="00513646" w:rsidRDefault="0070136F" w:rsidP="00513646">
      <w:pPr>
        <w:spacing w:after="0" w:line="240" w:lineRule="auto"/>
        <w:ind w:left="120"/>
        <w:rPr>
          <w:rFonts w:ascii="Times New Roman" w:hAnsi="Times New Roman"/>
          <w:color w:val="000000"/>
          <w:sz w:val="24"/>
          <w:szCs w:val="24"/>
          <w:lang w:val="ru-RU"/>
        </w:rPr>
      </w:pPr>
      <w:r w:rsidRPr="00513646">
        <w:rPr>
          <w:rFonts w:ascii="Times New Roman" w:hAnsi="Times New Roman"/>
          <w:color w:val="000000"/>
          <w:sz w:val="24"/>
          <w:szCs w:val="24"/>
          <w:lang w:val="ru-RU"/>
        </w:rPr>
        <w:t>Химия (базовый уровень)</w:t>
      </w:r>
      <w:r w:rsidRPr="00513646">
        <w:rPr>
          <w:rFonts w:ascii="Times New Roman" w:hAnsi="Times New Roman"/>
          <w:color w:val="000000"/>
          <w:sz w:val="24"/>
          <w:szCs w:val="24"/>
          <w:lang w:val="ru-RU"/>
        </w:rPr>
        <w:tab/>
        <w:t>11</w:t>
      </w:r>
      <w:r w:rsidR="006D5CAB" w:rsidRPr="00513646">
        <w:rPr>
          <w:rFonts w:ascii="Times New Roman" w:hAnsi="Times New Roman"/>
          <w:color w:val="000000"/>
          <w:sz w:val="24"/>
          <w:szCs w:val="24"/>
          <w:lang w:val="ru-RU"/>
        </w:rPr>
        <w:t>класс. Рудзитис Г.Е., Фельдман Ф.Г</w:t>
      </w:r>
      <w:r w:rsidRPr="00513646">
        <w:rPr>
          <w:rFonts w:ascii="Times New Roman" w:hAnsi="Times New Roman"/>
          <w:color w:val="000000"/>
          <w:sz w:val="24"/>
          <w:szCs w:val="24"/>
          <w:lang w:val="ru-RU"/>
        </w:rPr>
        <w:tab/>
        <w:t>Просвещение</w:t>
      </w:r>
    </w:p>
    <w:p w:rsidR="0070136F" w:rsidRPr="0070136F" w:rsidRDefault="0070136F" w:rsidP="0070136F">
      <w:pPr>
        <w:spacing w:after="0" w:line="480" w:lineRule="auto"/>
        <w:ind w:left="120"/>
        <w:rPr>
          <w:rFonts w:ascii="Times New Roman" w:hAnsi="Times New Roman"/>
          <w:color w:val="000000"/>
          <w:sz w:val="28"/>
          <w:lang w:val="ru-RU"/>
        </w:rPr>
      </w:pPr>
    </w:p>
    <w:p w:rsidR="00DB134C" w:rsidRPr="00CD3B5B" w:rsidRDefault="00DB134C" w:rsidP="0070136F">
      <w:pPr>
        <w:spacing w:after="0" w:line="240" w:lineRule="auto"/>
        <w:ind w:left="120"/>
        <w:rPr>
          <w:lang w:val="ru-RU"/>
        </w:rPr>
      </w:pPr>
    </w:p>
    <w:p w:rsidR="00DB134C" w:rsidRPr="00CD3B5B" w:rsidRDefault="00864EF9">
      <w:pPr>
        <w:spacing w:after="0" w:line="480" w:lineRule="auto"/>
        <w:ind w:left="120"/>
        <w:rPr>
          <w:lang w:val="ru-RU"/>
        </w:rPr>
      </w:pPr>
      <w:r w:rsidRPr="00CD3B5B">
        <w:rPr>
          <w:rFonts w:ascii="Times New Roman" w:hAnsi="Times New Roman"/>
          <w:color w:val="000000"/>
          <w:sz w:val="28"/>
          <w:lang w:val="ru-RU"/>
        </w:rPr>
        <w:t>​‌‌</w:t>
      </w:r>
    </w:p>
    <w:p w:rsidR="00DB134C" w:rsidRPr="00CD3B5B" w:rsidRDefault="00864EF9">
      <w:pPr>
        <w:spacing w:after="0"/>
        <w:ind w:left="120"/>
        <w:rPr>
          <w:lang w:val="ru-RU"/>
        </w:rPr>
      </w:pPr>
      <w:r w:rsidRPr="00CD3B5B">
        <w:rPr>
          <w:rFonts w:ascii="Times New Roman" w:hAnsi="Times New Roman"/>
          <w:color w:val="000000"/>
          <w:sz w:val="28"/>
          <w:lang w:val="ru-RU"/>
        </w:rPr>
        <w:t>​</w:t>
      </w:r>
    </w:p>
    <w:p w:rsidR="00DB134C" w:rsidRPr="00CD3B5B" w:rsidRDefault="00864EF9">
      <w:pPr>
        <w:spacing w:after="0" w:line="480" w:lineRule="auto"/>
        <w:ind w:left="120"/>
        <w:rPr>
          <w:lang w:val="ru-RU"/>
        </w:rPr>
      </w:pPr>
      <w:r w:rsidRPr="00CD3B5B">
        <w:rPr>
          <w:rFonts w:ascii="Times New Roman" w:hAnsi="Times New Roman"/>
          <w:b/>
          <w:color w:val="000000"/>
          <w:sz w:val="28"/>
          <w:lang w:val="ru-RU"/>
        </w:rPr>
        <w:t>МЕТОДИЧЕСКИЕ МАТЕРИАЛЫ ДЛЯ УЧИТЕЛЯ</w:t>
      </w:r>
    </w:p>
    <w:p w:rsidR="00DB134C" w:rsidRPr="00CD3B5B" w:rsidRDefault="00864EF9">
      <w:pPr>
        <w:spacing w:after="0" w:line="480" w:lineRule="auto"/>
        <w:ind w:left="120"/>
        <w:rPr>
          <w:lang w:val="ru-RU"/>
        </w:rPr>
      </w:pPr>
      <w:r w:rsidRPr="00CD3B5B">
        <w:rPr>
          <w:rFonts w:ascii="Times New Roman" w:hAnsi="Times New Roman"/>
          <w:color w:val="000000"/>
          <w:sz w:val="28"/>
          <w:lang w:val="ru-RU"/>
        </w:rPr>
        <w:t>​‌‌​</w:t>
      </w:r>
    </w:p>
    <w:p w:rsidR="00DB134C" w:rsidRPr="00CD3B5B" w:rsidRDefault="00DB134C">
      <w:pPr>
        <w:spacing w:after="0"/>
        <w:ind w:left="120"/>
        <w:rPr>
          <w:lang w:val="ru-RU"/>
        </w:rPr>
      </w:pPr>
    </w:p>
    <w:p w:rsidR="00DB134C" w:rsidRPr="00EE0F02" w:rsidRDefault="00864EF9">
      <w:pPr>
        <w:spacing w:after="0" w:line="480" w:lineRule="auto"/>
        <w:ind w:left="120"/>
        <w:rPr>
          <w:lang w:val="ru-RU"/>
        </w:rPr>
      </w:pPr>
      <w:r w:rsidRPr="00EE0F02">
        <w:rPr>
          <w:rFonts w:ascii="Times New Roman" w:hAnsi="Times New Roman"/>
          <w:b/>
          <w:color w:val="000000"/>
          <w:sz w:val="28"/>
          <w:lang w:val="ru-RU"/>
        </w:rPr>
        <w:t>ЦИФРОВЫЕ ОБРАЗОВАТЕЛЬНЫЕ РЕСУРСЫ И РЕСУРСЫ СЕТИ ИНТЕРНЕТ</w:t>
      </w:r>
    </w:p>
    <w:p w:rsidR="00DB134C" w:rsidRPr="006D5CAB" w:rsidRDefault="00864EF9">
      <w:pPr>
        <w:spacing w:after="0" w:line="480" w:lineRule="auto"/>
        <w:ind w:left="120"/>
        <w:rPr>
          <w:lang w:val="ru-RU"/>
        </w:rPr>
      </w:pPr>
      <w:r w:rsidRPr="006D5CAB">
        <w:rPr>
          <w:rFonts w:ascii="Times New Roman" w:hAnsi="Times New Roman"/>
          <w:color w:val="000000"/>
          <w:sz w:val="28"/>
          <w:lang w:val="ru-RU"/>
        </w:rPr>
        <w:t>​</w:t>
      </w:r>
      <w:r w:rsidRPr="006D5CAB">
        <w:rPr>
          <w:rFonts w:ascii="Times New Roman" w:hAnsi="Times New Roman"/>
          <w:color w:val="333333"/>
          <w:sz w:val="28"/>
          <w:lang w:val="ru-RU"/>
        </w:rPr>
        <w:t>​‌‌</w:t>
      </w:r>
      <w:r w:rsidRPr="006D5CAB">
        <w:rPr>
          <w:rFonts w:ascii="Times New Roman" w:hAnsi="Times New Roman"/>
          <w:color w:val="000000"/>
          <w:sz w:val="28"/>
          <w:lang w:val="ru-RU"/>
        </w:rPr>
        <w:t>​</w:t>
      </w:r>
    </w:p>
    <w:p w:rsidR="00DB134C" w:rsidRPr="006D5CAB" w:rsidRDefault="00DB134C">
      <w:pPr>
        <w:rPr>
          <w:lang w:val="ru-RU"/>
        </w:rPr>
        <w:sectPr w:rsidR="00DB134C" w:rsidRPr="006D5CAB">
          <w:pgSz w:w="11906" w:h="16383"/>
          <w:pgMar w:top="1134" w:right="850" w:bottom="1134" w:left="1701" w:header="720" w:footer="720" w:gutter="0"/>
          <w:cols w:space="720"/>
        </w:sectPr>
      </w:pPr>
    </w:p>
    <w:bookmarkEnd w:id="12"/>
    <w:p w:rsidR="00864EF9" w:rsidRPr="006D5CAB" w:rsidRDefault="00864EF9">
      <w:pPr>
        <w:rPr>
          <w:lang w:val="ru-RU"/>
        </w:rPr>
      </w:pPr>
    </w:p>
    <w:sectPr w:rsidR="00864EF9" w:rsidRPr="006D5CA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DE4913"/>
    <w:multiLevelType w:val="multilevel"/>
    <w:tmpl w:val="5CC446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B134C"/>
    <w:rsid w:val="0006098A"/>
    <w:rsid w:val="000A2D4B"/>
    <w:rsid w:val="0031677C"/>
    <w:rsid w:val="00513646"/>
    <w:rsid w:val="006D5CAB"/>
    <w:rsid w:val="0070136F"/>
    <w:rsid w:val="007B1ECF"/>
    <w:rsid w:val="0085412E"/>
    <w:rsid w:val="00864EF9"/>
    <w:rsid w:val="00AD4795"/>
    <w:rsid w:val="00B73BA8"/>
    <w:rsid w:val="00CC3C1B"/>
    <w:rsid w:val="00CD3B5B"/>
    <w:rsid w:val="00DB134C"/>
    <w:rsid w:val="00E805C7"/>
    <w:rsid w:val="00EE0F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6B589"/>
  <w15:docId w15:val="{E58BC4C3-8C8C-4E4E-AD5E-BE9126708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AD4795"/>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D47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761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42</Pages>
  <Words>9005</Words>
  <Characters>51334</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16</cp:revision>
  <cp:lastPrinted>2023-09-04T22:48:00Z</cp:lastPrinted>
  <dcterms:created xsi:type="dcterms:W3CDTF">2023-09-02T18:38:00Z</dcterms:created>
  <dcterms:modified xsi:type="dcterms:W3CDTF">2024-10-01T13:53:00Z</dcterms:modified>
</cp:coreProperties>
</file>